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8A1E8" w14:textId="77777777" w:rsidR="009B7ACC" w:rsidRDefault="009B7ACC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C319FCE" wp14:editId="56CC76F4">
            <wp:simplePos x="0" y="0"/>
            <wp:positionH relativeFrom="column">
              <wp:posOffset>8512648</wp:posOffset>
            </wp:positionH>
            <wp:positionV relativeFrom="paragraph">
              <wp:posOffset>10633</wp:posOffset>
            </wp:positionV>
            <wp:extent cx="945515" cy="480695"/>
            <wp:effectExtent l="0" t="0" r="6985" b="0"/>
            <wp:wrapTight wrapText="bothSides">
              <wp:wrapPolygon edited="0">
                <wp:start x="0" y="0"/>
                <wp:lineTo x="0" y="20544"/>
                <wp:lineTo x="21324" y="20544"/>
                <wp:lineTo x="21324" y="0"/>
                <wp:lineTo x="0" y="0"/>
              </wp:wrapPolygon>
            </wp:wrapTight>
            <wp:docPr id="6" name="Picture 6" descr="Inspired Multi Academy 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pired Multi Academy Trust logo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48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88290F" w14:textId="5045E9D9" w:rsidR="009B7ACC" w:rsidRDefault="00590740" w:rsidP="009B7ACC">
      <w:pPr>
        <w:rPr>
          <w:rFonts w:ascii="Century Gothic" w:hAnsi="Century Gothic" w:cs="Arial"/>
          <w:color w:val="7030A0"/>
          <w:sz w:val="5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FC55AA" wp14:editId="776F5197">
                <wp:simplePos x="0" y="0"/>
                <wp:positionH relativeFrom="column">
                  <wp:posOffset>1838960</wp:posOffset>
                </wp:positionH>
                <wp:positionV relativeFrom="paragraph">
                  <wp:posOffset>171583</wp:posOffset>
                </wp:positionV>
                <wp:extent cx="6618294" cy="63796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8294" cy="63796"/>
                        </a:xfrm>
                        <a:prstGeom prst="rect">
                          <a:avLst/>
                        </a:prstGeom>
                        <a:gradFill>
                          <a:gsLst>
                            <a:gs pos="71687">
                              <a:srgbClr val="7030A0"/>
                            </a:gs>
                            <a:gs pos="69375">
                              <a:srgbClr val="BAD5EE"/>
                            </a:gs>
                            <a:gs pos="64750">
                              <a:srgbClr val="BED7EF"/>
                            </a:gs>
                            <a:gs pos="55500">
                              <a:srgbClr val="7030A0"/>
                            </a:gs>
                            <a:gs pos="37000">
                              <a:srgbClr val="D6E6F5"/>
                            </a:gs>
                            <a:gs pos="0">
                              <a:srgbClr val="5B9BD5">
                                <a:lumMod val="5000"/>
                                <a:lumOff val="95000"/>
                              </a:srgbClr>
                            </a:gs>
                            <a:gs pos="74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83000">
                              <a:srgbClr val="7030A0"/>
                            </a:gs>
                            <a:gs pos="100000">
                              <a:srgbClr val="5B9BD5">
                                <a:lumMod val="30000"/>
                                <a:lumOff val="70000"/>
                              </a:srgbClr>
                            </a:gs>
                          </a:gsLst>
                          <a:lin ang="54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22662F" id="Rectangle 7" o:spid="_x0000_s1026" style="position:absolute;margin-left:144.8pt;margin-top:13.5pt;width:521.15pt;height: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" fillcolor="#f7fafd" stroked="f" strokeweight="1pt">
                <v:fill color2="#cee1f2" colors="0 #f7fafd;24248f #d6e6f5;36372f #7030a0;42435f #bed7ef;45466f #bad5ee;46981f #7030a0;48497f #b5d2ec;54395f #7030a0;1 #cee1f2" focus="100%" type="gradient"/>
              </v:rect>
            </w:pict>
          </mc:Fallback>
        </mc:AlternateContent>
      </w:r>
      <w:r w:rsidR="00093051">
        <w:rPr>
          <w:rFonts w:ascii="Century Gothic" w:hAnsi="Century Gothic" w:cs="Arial"/>
          <w:color w:val="7030A0"/>
          <w:sz w:val="56"/>
        </w:rPr>
        <w:t>Year Two</w:t>
      </w:r>
    </w:p>
    <w:p w14:paraId="7F9BEDE0" w14:textId="77777777" w:rsidR="009B7ACC" w:rsidRPr="009B7ACC" w:rsidRDefault="009B7ACC" w:rsidP="009B7ACC">
      <w:pPr>
        <w:rPr>
          <w:rFonts w:ascii="Century Gothic" w:hAnsi="Century Gothic" w:cs="Arial"/>
          <w:sz w:val="28"/>
        </w:rPr>
      </w:pPr>
      <w:r w:rsidRPr="009B7ACC">
        <w:rPr>
          <w:rFonts w:ascii="Century Gothic" w:hAnsi="Century Gothic" w:cs="Arial"/>
          <w:color w:val="7030A0"/>
          <w:sz w:val="36"/>
        </w:rPr>
        <w:t>Long-term planning</w:t>
      </w:r>
      <w:r w:rsidR="00591057">
        <w:rPr>
          <w:rFonts w:ascii="Century Gothic" w:hAnsi="Century Gothic" w:cs="Arial"/>
          <w:color w:val="7030A0"/>
          <w:sz w:val="36"/>
        </w:rPr>
        <w:t xml:space="preserve"> Overview</w:t>
      </w:r>
    </w:p>
    <w:tbl>
      <w:tblPr>
        <w:tblStyle w:val="TableGrid"/>
        <w:tblW w:w="153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18"/>
        <w:gridCol w:w="2315"/>
        <w:gridCol w:w="2315"/>
        <w:gridCol w:w="2315"/>
        <w:gridCol w:w="2315"/>
        <w:gridCol w:w="2315"/>
        <w:gridCol w:w="2316"/>
      </w:tblGrid>
      <w:tr w:rsidR="00590740" w14:paraId="7FCA9949" w14:textId="77777777" w:rsidTr="00590740">
        <w:trPr>
          <w:trHeight w:val="601"/>
        </w:trPr>
        <w:tc>
          <w:tcPr>
            <w:tcW w:w="1418" w:type="dxa"/>
            <w:shd w:val="clear" w:color="auto" w:fill="D9D9D9" w:themeFill="background1" w:themeFillShade="D9"/>
          </w:tcPr>
          <w:p w14:paraId="1C01AAE1" w14:textId="77777777" w:rsidR="009B7ACC" w:rsidRPr="00F67B08" w:rsidRDefault="009B7ACC" w:rsidP="009B7AC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7054100" w14:textId="77777777" w:rsidR="009B7ACC" w:rsidRPr="00F67B08" w:rsidRDefault="009B7ACC" w:rsidP="009B7AC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315" w:type="dxa"/>
            <w:shd w:val="clear" w:color="auto" w:fill="DEEAF6" w:themeFill="accent1" w:themeFillTint="33"/>
          </w:tcPr>
          <w:p w14:paraId="6F9B4682" w14:textId="77777777" w:rsidR="009B7ACC" w:rsidRPr="00F67B08" w:rsidRDefault="009B7ACC" w:rsidP="009B7AC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/>
                <w:b/>
                <w:sz w:val="20"/>
                <w:szCs w:val="20"/>
              </w:rPr>
              <w:t>Autumn 1</w:t>
            </w:r>
          </w:p>
          <w:p w14:paraId="32ECDB32" w14:textId="77777777" w:rsidR="009B7ACC" w:rsidRPr="00F67B08" w:rsidRDefault="009B7ACC" w:rsidP="009B7AC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315" w:type="dxa"/>
            <w:shd w:val="clear" w:color="auto" w:fill="DEEAF6" w:themeFill="accent1" w:themeFillTint="33"/>
          </w:tcPr>
          <w:p w14:paraId="43A1CB48" w14:textId="77777777" w:rsidR="009B7ACC" w:rsidRPr="00F67B08" w:rsidRDefault="009B7ACC" w:rsidP="009B7AC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/>
                <w:b/>
                <w:sz w:val="20"/>
                <w:szCs w:val="20"/>
              </w:rPr>
              <w:t>Autumn 2</w:t>
            </w:r>
          </w:p>
        </w:tc>
        <w:tc>
          <w:tcPr>
            <w:tcW w:w="2315" w:type="dxa"/>
            <w:shd w:val="clear" w:color="auto" w:fill="E2EFD9" w:themeFill="accent6" w:themeFillTint="33"/>
          </w:tcPr>
          <w:p w14:paraId="310052E3" w14:textId="77777777" w:rsidR="009B7ACC" w:rsidRPr="00F67B08" w:rsidRDefault="009B7ACC" w:rsidP="009B7AC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/>
                <w:b/>
                <w:sz w:val="20"/>
                <w:szCs w:val="20"/>
              </w:rPr>
              <w:t>Spring 1</w:t>
            </w:r>
          </w:p>
        </w:tc>
        <w:tc>
          <w:tcPr>
            <w:tcW w:w="2315" w:type="dxa"/>
            <w:shd w:val="clear" w:color="auto" w:fill="E2EFD9" w:themeFill="accent6" w:themeFillTint="33"/>
          </w:tcPr>
          <w:p w14:paraId="74789E1C" w14:textId="77777777" w:rsidR="009B7ACC" w:rsidRPr="00F67B08" w:rsidRDefault="009B7ACC" w:rsidP="009B7AC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/>
                <w:b/>
                <w:sz w:val="20"/>
                <w:szCs w:val="20"/>
              </w:rPr>
              <w:t>Spring 2</w:t>
            </w:r>
          </w:p>
        </w:tc>
        <w:tc>
          <w:tcPr>
            <w:tcW w:w="2315" w:type="dxa"/>
            <w:shd w:val="clear" w:color="auto" w:fill="FBE4D5" w:themeFill="accent2" w:themeFillTint="33"/>
          </w:tcPr>
          <w:p w14:paraId="52569B98" w14:textId="77777777" w:rsidR="009B7ACC" w:rsidRPr="00F67B08" w:rsidRDefault="009B7ACC" w:rsidP="009B7AC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/>
                <w:b/>
                <w:sz w:val="20"/>
                <w:szCs w:val="20"/>
              </w:rPr>
              <w:t>Summer 1</w:t>
            </w:r>
          </w:p>
        </w:tc>
        <w:tc>
          <w:tcPr>
            <w:tcW w:w="2316" w:type="dxa"/>
            <w:shd w:val="clear" w:color="auto" w:fill="FBE4D5" w:themeFill="accent2" w:themeFillTint="33"/>
          </w:tcPr>
          <w:p w14:paraId="5F9C0722" w14:textId="77777777" w:rsidR="009B7ACC" w:rsidRPr="00F67B08" w:rsidRDefault="009B7ACC" w:rsidP="009B7AC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/>
                <w:b/>
                <w:sz w:val="20"/>
                <w:szCs w:val="20"/>
              </w:rPr>
              <w:t>Summer 2</w:t>
            </w:r>
          </w:p>
        </w:tc>
      </w:tr>
      <w:tr w:rsidR="009B7ACC" w14:paraId="7C2B4DE0" w14:textId="77777777" w:rsidTr="00B912F9">
        <w:trPr>
          <w:trHeight w:val="882"/>
        </w:trPr>
        <w:tc>
          <w:tcPr>
            <w:tcW w:w="1418" w:type="dxa"/>
            <w:shd w:val="clear" w:color="auto" w:fill="D9D9D9" w:themeFill="background1" w:themeFillShade="D9"/>
          </w:tcPr>
          <w:p w14:paraId="5F7ECBE0" w14:textId="77777777" w:rsidR="009B7ACC" w:rsidRPr="00F67B08" w:rsidRDefault="009B7ACC" w:rsidP="009B7AC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2315" w:type="dxa"/>
          </w:tcPr>
          <w:p w14:paraId="43B3EB70" w14:textId="77777777" w:rsidR="00547EA1" w:rsidRPr="00F67B08" w:rsidRDefault="0096751E" w:rsidP="009B7A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Write a friendship narrative</w:t>
            </w:r>
            <w:r w:rsidR="00547EA1" w:rsidRPr="00F67B08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309073F" w14:textId="5B70BCF8" w:rsidR="008B2662" w:rsidRPr="00F67B08" w:rsidRDefault="00107E16" w:rsidP="009B7A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Write an u</w:t>
            </w:r>
            <w:r w:rsidR="00547EA1" w:rsidRPr="00F67B08">
              <w:rPr>
                <w:rFonts w:ascii="Comic Sans MS" w:hAnsi="Comic Sans MS"/>
                <w:sz w:val="20"/>
                <w:szCs w:val="20"/>
              </w:rPr>
              <w:t>nderwater explorer’s log to recount</w:t>
            </w:r>
          </w:p>
        </w:tc>
        <w:tc>
          <w:tcPr>
            <w:tcW w:w="2315" w:type="dxa"/>
          </w:tcPr>
          <w:p w14:paraId="49E16AA7" w14:textId="77777777" w:rsidR="008B2662" w:rsidRPr="00F67B08" w:rsidRDefault="00547EA1" w:rsidP="00093051">
            <w:pPr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Write a setting narrative.</w:t>
            </w:r>
          </w:p>
          <w:p w14:paraId="1BC833CC" w14:textId="6D7017AC" w:rsidR="00547EA1" w:rsidRPr="00F67B08" w:rsidRDefault="00547EA1" w:rsidP="00093051">
            <w:pPr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Write a diary entry to recount.</w:t>
            </w:r>
          </w:p>
        </w:tc>
        <w:tc>
          <w:tcPr>
            <w:tcW w:w="2315" w:type="dxa"/>
          </w:tcPr>
          <w:p w14:paraId="7D4A810A" w14:textId="7638558B" w:rsidR="00486FCC" w:rsidRPr="00F67B08" w:rsidRDefault="00107E16" w:rsidP="00F502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 xml:space="preserve">Write a finding narrative. </w:t>
            </w:r>
          </w:p>
          <w:p w14:paraId="1B00C50F" w14:textId="6A5B354F" w:rsidR="008B2662" w:rsidRPr="00F67B08" w:rsidRDefault="00107E16" w:rsidP="00F502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 xml:space="preserve">Write </w:t>
            </w:r>
            <w:r w:rsidR="00643218" w:rsidRPr="00F67B08">
              <w:rPr>
                <w:rFonts w:ascii="Comic Sans MS" w:hAnsi="Comic Sans MS"/>
                <w:sz w:val="20"/>
                <w:szCs w:val="20"/>
              </w:rPr>
              <w:t>instructions</w:t>
            </w:r>
            <w:r w:rsidRPr="00F67B08">
              <w:rPr>
                <w:rFonts w:ascii="Comic Sans MS" w:hAnsi="Comic Sans MS"/>
                <w:sz w:val="20"/>
                <w:szCs w:val="20"/>
              </w:rPr>
              <w:t xml:space="preserve"> to build a habitat.</w:t>
            </w:r>
          </w:p>
        </w:tc>
        <w:tc>
          <w:tcPr>
            <w:tcW w:w="2315" w:type="dxa"/>
          </w:tcPr>
          <w:p w14:paraId="53672AA0" w14:textId="77777777" w:rsidR="00093051" w:rsidRPr="00F67B08" w:rsidRDefault="00107E16" w:rsidP="006432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Write a return narrative.</w:t>
            </w:r>
          </w:p>
          <w:p w14:paraId="06CE37F5" w14:textId="679FDB82" w:rsidR="00107E16" w:rsidRPr="00F67B08" w:rsidRDefault="00107E16" w:rsidP="006432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Write an information text.</w:t>
            </w:r>
          </w:p>
        </w:tc>
        <w:tc>
          <w:tcPr>
            <w:tcW w:w="2315" w:type="dxa"/>
          </w:tcPr>
          <w:p w14:paraId="3A084595" w14:textId="77777777" w:rsidR="00643218" w:rsidRPr="00F67B08" w:rsidRDefault="00107E16" w:rsidP="009B7A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Write a p</w:t>
            </w:r>
            <w:r w:rsidR="00643218" w:rsidRPr="00F67B08">
              <w:rPr>
                <w:rFonts w:ascii="Comic Sans MS" w:hAnsi="Comic Sans MS"/>
                <w:sz w:val="20"/>
                <w:szCs w:val="20"/>
              </w:rPr>
              <w:t>ersuasive letter</w:t>
            </w:r>
            <w:r w:rsidRPr="00F67B08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89E2554" w14:textId="60FFE9F0" w:rsidR="00107E16" w:rsidRPr="00F67B08" w:rsidRDefault="00107E16" w:rsidP="009B7A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Write a banning narrative.</w:t>
            </w:r>
          </w:p>
        </w:tc>
        <w:tc>
          <w:tcPr>
            <w:tcW w:w="2316" w:type="dxa"/>
          </w:tcPr>
          <w:p w14:paraId="3D47E5DB" w14:textId="77777777" w:rsidR="00643218" w:rsidRPr="00F67B08" w:rsidRDefault="00107E16" w:rsidP="009B7A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Write an environmental narrative.</w:t>
            </w:r>
          </w:p>
          <w:p w14:paraId="3081BC8E" w14:textId="5ECD98DB" w:rsidR="00107E16" w:rsidRPr="00F67B08" w:rsidRDefault="00107E16" w:rsidP="009B7A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86FCC" w14:paraId="4A547A2E" w14:textId="77777777" w:rsidTr="00B912F9">
        <w:trPr>
          <w:trHeight w:val="882"/>
        </w:trPr>
        <w:tc>
          <w:tcPr>
            <w:tcW w:w="1418" w:type="dxa"/>
            <w:shd w:val="clear" w:color="auto" w:fill="D9D9D9" w:themeFill="background1" w:themeFillShade="D9"/>
          </w:tcPr>
          <w:p w14:paraId="129862CF" w14:textId="61ADF26A" w:rsidR="00486FCC" w:rsidRPr="00F67B08" w:rsidRDefault="00486FCC" w:rsidP="009B7AC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2315" w:type="dxa"/>
          </w:tcPr>
          <w:p w14:paraId="72C3E18E" w14:textId="77777777" w:rsidR="00486FCC" w:rsidRPr="00F67B08" w:rsidRDefault="00410051" w:rsidP="00486F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Numbers 10-100</w:t>
            </w:r>
          </w:p>
          <w:p w14:paraId="7B1348B5" w14:textId="05A7D14D" w:rsidR="00410051" w:rsidRPr="00F67B08" w:rsidRDefault="00410051" w:rsidP="00486F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Calculations within 20.</w:t>
            </w:r>
          </w:p>
        </w:tc>
        <w:tc>
          <w:tcPr>
            <w:tcW w:w="2315" w:type="dxa"/>
          </w:tcPr>
          <w:p w14:paraId="50890F54" w14:textId="77777777" w:rsidR="00EF7F34" w:rsidRPr="00F67B08" w:rsidRDefault="00870217" w:rsidP="00486F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Fluently a</w:t>
            </w:r>
            <w:r w:rsidR="00410051" w:rsidRPr="00F67B08">
              <w:rPr>
                <w:rFonts w:ascii="Comic Sans MS" w:hAnsi="Comic Sans MS"/>
                <w:sz w:val="20"/>
                <w:szCs w:val="20"/>
              </w:rPr>
              <w:t xml:space="preserve">dd and subtract within </w:t>
            </w:r>
            <w:r w:rsidRPr="00F67B08">
              <w:rPr>
                <w:rFonts w:ascii="Comic Sans MS" w:hAnsi="Comic Sans MS"/>
                <w:sz w:val="20"/>
                <w:szCs w:val="20"/>
              </w:rPr>
              <w:t>10.</w:t>
            </w:r>
          </w:p>
          <w:p w14:paraId="4A9A7453" w14:textId="4DF50D2E" w:rsidR="00C5745B" w:rsidRPr="00F67B08" w:rsidRDefault="00C5745B" w:rsidP="00486F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 xml:space="preserve">Addition and subtraction </w:t>
            </w:r>
            <w:r w:rsidR="00CF2682" w:rsidRPr="00F67B08">
              <w:rPr>
                <w:rFonts w:ascii="Comic Sans MS" w:hAnsi="Comic Sans MS"/>
                <w:sz w:val="20"/>
                <w:szCs w:val="20"/>
              </w:rPr>
              <w:t>of two-digit numbers.</w:t>
            </w:r>
          </w:p>
          <w:p w14:paraId="34E3927A" w14:textId="01659B03" w:rsidR="00CF2682" w:rsidRPr="00F67B08" w:rsidRDefault="00CF2682" w:rsidP="00486F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Introduction to multiplication.</w:t>
            </w:r>
          </w:p>
          <w:p w14:paraId="2DD939B9" w14:textId="4505C8D5" w:rsidR="00870217" w:rsidRPr="00F67B08" w:rsidRDefault="00870217" w:rsidP="00486F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5" w:type="dxa"/>
          </w:tcPr>
          <w:p w14:paraId="25277D50" w14:textId="77777777" w:rsidR="00CF2682" w:rsidRPr="00F67B08" w:rsidRDefault="00CF2682" w:rsidP="00CF26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Introduction to multiplication.</w:t>
            </w:r>
          </w:p>
          <w:p w14:paraId="01882C54" w14:textId="3EC7836E" w:rsidR="000D253B" w:rsidRPr="00F67B08" w:rsidRDefault="00CF2682" w:rsidP="00486F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Introduction to division structures.</w:t>
            </w:r>
          </w:p>
        </w:tc>
        <w:tc>
          <w:tcPr>
            <w:tcW w:w="2315" w:type="dxa"/>
          </w:tcPr>
          <w:p w14:paraId="2F15104D" w14:textId="77777777" w:rsidR="000D253B" w:rsidRPr="00F67B08" w:rsidRDefault="00CF2682" w:rsidP="00486F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Shape.</w:t>
            </w:r>
          </w:p>
          <w:p w14:paraId="3C5B5E2B" w14:textId="77777777" w:rsidR="00CF2682" w:rsidRPr="00F67B08" w:rsidRDefault="00CF2682" w:rsidP="00CF26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Addition and subtraction of two-digit numbers.</w:t>
            </w:r>
          </w:p>
          <w:p w14:paraId="601935E1" w14:textId="019E5795" w:rsidR="00CF2682" w:rsidRPr="00F67B08" w:rsidRDefault="00CF2682" w:rsidP="00486F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5" w:type="dxa"/>
          </w:tcPr>
          <w:p w14:paraId="367D281D" w14:textId="77777777" w:rsidR="000D253B" w:rsidRPr="00F67B08" w:rsidRDefault="00E35C54" w:rsidP="00486F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Money</w:t>
            </w:r>
          </w:p>
          <w:p w14:paraId="4FEDD294" w14:textId="77777777" w:rsidR="00E35C54" w:rsidRPr="00F67B08" w:rsidRDefault="00E35C54" w:rsidP="00486F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Fractions.</w:t>
            </w:r>
          </w:p>
          <w:p w14:paraId="64A07248" w14:textId="77777777" w:rsidR="00E35C54" w:rsidRPr="00F67B08" w:rsidRDefault="00E35C54" w:rsidP="00486F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Time.</w:t>
            </w:r>
          </w:p>
          <w:p w14:paraId="4234EEC0" w14:textId="2F436159" w:rsidR="00E35C54" w:rsidRPr="00F67B08" w:rsidRDefault="00E35C54" w:rsidP="00486F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Position and Direction.</w:t>
            </w:r>
          </w:p>
        </w:tc>
        <w:tc>
          <w:tcPr>
            <w:tcW w:w="2316" w:type="dxa"/>
          </w:tcPr>
          <w:p w14:paraId="01E768E3" w14:textId="77777777" w:rsidR="000D253B" w:rsidRPr="00F67B08" w:rsidRDefault="00E35C54" w:rsidP="00486F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Multiplication and division</w:t>
            </w:r>
            <w:r w:rsidR="00D100A9" w:rsidRPr="00F67B08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03B82447" w14:textId="4C811D33" w:rsidR="00D100A9" w:rsidRPr="00F67B08" w:rsidRDefault="00D100A9" w:rsidP="00486F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Sense of measure.</w:t>
            </w:r>
          </w:p>
        </w:tc>
      </w:tr>
      <w:tr w:rsidR="00333D46" w14:paraId="7363ACA0" w14:textId="77777777" w:rsidTr="00A64020">
        <w:trPr>
          <w:trHeight w:val="300"/>
        </w:trPr>
        <w:tc>
          <w:tcPr>
            <w:tcW w:w="1418" w:type="dxa"/>
            <w:shd w:val="clear" w:color="auto" w:fill="D9D9D9" w:themeFill="background1" w:themeFillShade="D9"/>
          </w:tcPr>
          <w:p w14:paraId="245796B8" w14:textId="77777777" w:rsidR="00333D46" w:rsidRPr="00F67B08" w:rsidRDefault="00333D46" w:rsidP="00333D4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</w:tc>
        <w:tc>
          <w:tcPr>
            <w:tcW w:w="2315" w:type="dxa"/>
          </w:tcPr>
          <w:p w14:paraId="30B00806" w14:textId="73EB37CD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Materials</w:t>
            </w:r>
          </w:p>
        </w:tc>
        <w:tc>
          <w:tcPr>
            <w:tcW w:w="2315" w:type="dxa"/>
          </w:tcPr>
          <w:p w14:paraId="10DD813D" w14:textId="5FC52B2E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Life cycles and health</w:t>
            </w:r>
          </w:p>
        </w:tc>
        <w:tc>
          <w:tcPr>
            <w:tcW w:w="2315" w:type="dxa"/>
          </w:tcPr>
          <w:p w14:paraId="7D90CE10" w14:textId="2469C1D5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Habitats</w:t>
            </w:r>
          </w:p>
        </w:tc>
        <w:tc>
          <w:tcPr>
            <w:tcW w:w="2315" w:type="dxa"/>
          </w:tcPr>
          <w:p w14:paraId="1CB3BB3B" w14:textId="439EAF42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Microhabitats</w:t>
            </w:r>
          </w:p>
        </w:tc>
        <w:tc>
          <w:tcPr>
            <w:tcW w:w="2315" w:type="dxa"/>
          </w:tcPr>
          <w:p w14:paraId="36229782" w14:textId="0B95E7E3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Plant growth</w:t>
            </w:r>
          </w:p>
        </w:tc>
        <w:tc>
          <w:tcPr>
            <w:tcW w:w="2316" w:type="dxa"/>
          </w:tcPr>
          <w:p w14:paraId="681B1E3B" w14:textId="0559CE54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Plant based materials</w:t>
            </w:r>
          </w:p>
        </w:tc>
      </w:tr>
      <w:tr w:rsidR="00333D46" w14:paraId="40683AB9" w14:textId="77777777" w:rsidTr="00CC060D">
        <w:trPr>
          <w:trHeight w:val="300"/>
        </w:trPr>
        <w:tc>
          <w:tcPr>
            <w:tcW w:w="1418" w:type="dxa"/>
            <w:shd w:val="clear" w:color="auto" w:fill="D9D9D9" w:themeFill="background1" w:themeFillShade="D9"/>
          </w:tcPr>
          <w:p w14:paraId="51E2653E" w14:textId="77777777" w:rsidR="00333D46" w:rsidRPr="00F67B08" w:rsidRDefault="00333D46" w:rsidP="00333D4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</w:p>
        </w:tc>
        <w:tc>
          <w:tcPr>
            <w:tcW w:w="2315" w:type="dxa"/>
          </w:tcPr>
          <w:p w14:paraId="7552E3BF" w14:textId="3C5B6140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5" w:type="dxa"/>
          </w:tcPr>
          <w:p w14:paraId="07F809A1" w14:textId="72AA776C" w:rsidR="00333D46" w:rsidRPr="00F67B08" w:rsidRDefault="008560F8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Would you prefer to live in a hot or cold place?</w:t>
            </w:r>
          </w:p>
        </w:tc>
        <w:tc>
          <w:tcPr>
            <w:tcW w:w="2315" w:type="dxa"/>
          </w:tcPr>
          <w:p w14:paraId="5196270D" w14:textId="77777777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5" w:type="dxa"/>
          </w:tcPr>
          <w:p w14:paraId="0864F518" w14:textId="6F61A159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Why is our world wonderful?</w:t>
            </w:r>
          </w:p>
        </w:tc>
        <w:tc>
          <w:tcPr>
            <w:tcW w:w="2315" w:type="dxa"/>
          </w:tcPr>
          <w:p w14:paraId="241B4541" w14:textId="0540D130" w:rsidR="00333D46" w:rsidRPr="00F67B08" w:rsidRDefault="008B2662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What is it like to live by the coast?</w:t>
            </w:r>
          </w:p>
        </w:tc>
        <w:tc>
          <w:tcPr>
            <w:tcW w:w="2316" w:type="dxa"/>
          </w:tcPr>
          <w:p w14:paraId="453C968B" w14:textId="74CA7C3B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33D46" w14:paraId="36EFD2AD" w14:textId="77777777" w:rsidTr="00CC060D">
        <w:trPr>
          <w:trHeight w:val="281"/>
        </w:trPr>
        <w:tc>
          <w:tcPr>
            <w:tcW w:w="1418" w:type="dxa"/>
            <w:shd w:val="clear" w:color="auto" w:fill="D9D9D9" w:themeFill="background1" w:themeFillShade="D9"/>
          </w:tcPr>
          <w:p w14:paraId="79A19815" w14:textId="77777777" w:rsidR="00333D46" w:rsidRPr="00F67B08" w:rsidRDefault="00333D46" w:rsidP="00333D4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/>
                <w:b/>
                <w:sz w:val="20"/>
                <w:szCs w:val="20"/>
              </w:rPr>
              <w:t>History</w:t>
            </w:r>
          </w:p>
        </w:tc>
        <w:tc>
          <w:tcPr>
            <w:tcW w:w="2315" w:type="dxa"/>
          </w:tcPr>
          <w:p w14:paraId="47544568" w14:textId="18AEA3C0" w:rsidR="00333D46" w:rsidRPr="00F67B08" w:rsidRDefault="008560F8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The Plague</w:t>
            </w:r>
          </w:p>
        </w:tc>
        <w:tc>
          <w:tcPr>
            <w:tcW w:w="2315" w:type="dxa"/>
          </w:tcPr>
          <w:p w14:paraId="06F7704A" w14:textId="136A5E25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5" w:type="dxa"/>
          </w:tcPr>
          <w:p w14:paraId="5D9B81A0" w14:textId="2A53F033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The Great Fire of London</w:t>
            </w:r>
          </w:p>
        </w:tc>
        <w:tc>
          <w:tcPr>
            <w:tcW w:w="2315" w:type="dxa"/>
          </w:tcPr>
          <w:p w14:paraId="31C8C08D" w14:textId="77777777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5" w:type="dxa"/>
          </w:tcPr>
          <w:p w14:paraId="7D8FAA80" w14:textId="3C642B7A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6" w:type="dxa"/>
          </w:tcPr>
          <w:p w14:paraId="0B8CE312" w14:textId="69E4B000" w:rsidR="00333D46" w:rsidRPr="00F67B08" w:rsidRDefault="008B2662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Grace Darling</w:t>
            </w:r>
          </w:p>
        </w:tc>
      </w:tr>
      <w:tr w:rsidR="00333D46" w14:paraId="3E276606" w14:textId="77777777" w:rsidTr="00CC060D">
        <w:trPr>
          <w:trHeight w:val="300"/>
        </w:trPr>
        <w:tc>
          <w:tcPr>
            <w:tcW w:w="1418" w:type="dxa"/>
            <w:shd w:val="clear" w:color="auto" w:fill="D9D9D9" w:themeFill="background1" w:themeFillShade="D9"/>
          </w:tcPr>
          <w:p w14:paraId="297205F9" w14:textId="77777777" w:rsidR="00333D46" w:rsidRPr="00F67B08" w:rsidRDefault="00333D46" w:rsidP="00333D4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/>
                <w:b/>
                <w:sz w:val="20"/>
                <w:szCs w:val="20"/>
              </w:rPr>
              <w:t>Art</w:t>
            </w:r>
          </w:p>
        </w:tc>
        <w:tc>
          <w:tcPr>
            <w:tcW w:w="2315" w:type="dxa"/>
          </w:tcPr>
          <w:p w14:paraId="60B070B2" w14:textId="1DE21945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5" w:type="dxa"/>
          </w:tcPr>
          <w:p w14:paraId="6BE0420A" w14:textId="05F03593" w:rsidR="00333D46" w:rsidRPr="00F67B08" w:rsidRDefault="000E509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Life in Colour – collage painting</w:t>
            </w:r>
          </w:p>
        </w:tc>
        <w:tc>
          <w:tcPr>
            <w:tcW w:w="2315" w:type="dxa"/>
          </w:tcPr>
          <w:p w14:paraId="1552709F" w14:textId="4C00AC74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Drawing – telling a story</w:t>
            </w:r>
          </w:p>
        </w:tc>
        <w:tc>
          <w:tcPr>
            <w:tcW w:w="2315" w:type="dxa"/>
          </w:tcPr>
          <w:p w14:paraId="16B74853" w14:textId="2097EFDE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5" w:type="dxa"/>
          </w:tcPr>
          <w:p w14:paraId="105E5359" w14:textId="17DC6089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Sculpture and 3D – clay houses</w:t>
            </w:r>
          </w:p>
        </w:tc>
        <w:tc>
          <w:tcPr>
            <w:tcW w:w="2316" w:type="dxa"/>
          </w:tcPr>
          <w:p w14:paraId="0DB043D8" w14:textId="77777777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33D46" w14:paraId="5FFBC9DF" w14:textId="77777777" w:rsidTr="00CC060D">
        <w:trPr>
          <w:trHeight w:val="281"/>
        </w:trPr>
        <w:tc>
          <w:tcPr>
            <w:tcW w:w="1418" w:type="dxa"/>
            <w:shd w:val="clear" w:color="auto" w:fill="D9D9D9" w:themeFill="background1" w:themeFillShade="D9"/>
          </w:tcPr>
          <w:p w14:paraId="0881C2A2" w14:textId="77777777" w:rsidR="00333D46" w:rsidRPr="00F67B08" w:rsidRDefault="00333D46" w:rsidP="00333D4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/>
                <w:b/>
                <w:sz w:val="20"/>
                <w:szCs w:val="20"/>
              </w:rPr>
              <w:t>D&amp;T</w:t>
            </w:r>
          </w:p>
        </w:tc>
        <w:tc>
          <w:tcPr>
            <w:tcW w:w="2315" w:type="dxa"/>
          </w:tcPr>
          <w:p w14:paraId="75147B25" w14:textId="7EC26F99" w:rsidR="00333D46" w:rsidRPr="00F67B08" w:rsidRDefault="006C5059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Forest School Sessions</w:t>
            </w:r>
          </w:p>
        </w:tc>
        <w:tc>
          <w:tcPr>
            <w:tcW w:w="2315" w:type="dxa"/>
          </w:tcPr>
          <w:p w14:paraId="2DC5206C" w14:textId="59B78D01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5" w:type="dxa"/>
          </w:tcPr>
          <w:p w14:paraId="7E798AF3" w14:textId="5D97D7B2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5" w:type="dxa"/>
          </w:tcPr>
          <w:p w14:paraId="17D48391" w14:textId="71A93288" w:rsidR="00333D46" w:rsidRPr="00F67B08" w:rsidRDefault="000E509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Cooking &amp; Nutrition: A Balanced Diet</w:t>
            </w:r>
          </w:p>
        </w:tc>
        <w:tc>
          <w:tcPr>
            <w:tcW w:w="2315" w:type="dxa"/>
          </w:tcPr>
          <w:p w14:paraId="4EC80BBF" w14:textId="13D40D0A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6" w:type="dxa"/>
          </w:tcPr>
          <w:p w14:paraId="6B776F75" w14:textId="415CD0C8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Textiles: Pouches</w:t>
            </w:r>
          </w:p>
        </w:tc>
      </w:tr>
      <w:tr w:rsidR="00333D46" w14:paraId="616430FB" w14:textId="77777777" w:rsidTr="00CC060D">
        <w:trPr>
          <w:trHeight w:val="300"/>
        </w:trPr>
        <w:tc>
          <w:tcPr>
            <w:tcW w:w="1418" w:type="dxa"/>
            <w:shd w:val="clear" w:color="auto" w:fill="D9D9D9" w:themeFill="background1" w:themeFillShade="D9"/>
          </w:tcPr>
          <w:p w14:paraId="597C5F47" w14:textId="77777777" w:rsidR="00333D46" w:rsidRPr="00F67B08" w:rsidRDefault="00333D46" w:rsidP="00333D4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/>
                <w:b/>
                <w:sz w:val="20"/>
                <w:szCs w:val="20"/>
              </w:rPr>
              <w:t>Computing</w:t>
            </w:r>
          </w:p>
          <w:p w14:paraId="13601CE2" w14:textId="77777777" w:rsidR="00333D46" w:rsidRPr="00F67B08" w:rsidRDefault="00333D46" w:rsidP="00333D46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F67B08">
              <w:rPr>
                <w:rFonts w:ascii="Comic Sans MS" w:hAnsi="Comic Sans MS"/>
                <w:i/>
                <w:sz w:val="20"/>
                <w:szCs w:val="20"/>
              </w:rPr>
              <w:t>Purple mash to support</w:t>
            </w:r>
          </w:p>
        </w:tc>
        <w:tc>
          <w:tcPr>
            <w:tcW w:w="2315" w:type="dxa"/>
          </w:tcPr>
          <w:p w14:paraId="6940C7C4" w14:textId="653CEAD8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Coding and Programming</w:t>
            </w:r>
          </w:p>
        </w:tc>
        <w:tc>
          <w:tcPr>
            <w:tcW w:w="2315" w:type="dxa"/>
          </w:tcPr>
          <w:p w14:paraId="753C96D9" w14:textId="7C44FB6E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Communicating and Online Safety</w:t>
            </w:r>
          </w:p>
        </w:tc>
        <w:tc>
          <w:tcPr>
            <w:tcW w:w="2315" w:type="dxa"/>
          </w:tcPr>
          <w:p w14:paraId="3073EB35" w14:textId="23738681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Using data - Spreadsheets</w:t>
            </w:r>
          </w:p>
        </w:tc>
        <w:tc>
          <w:tcPr>
            <w:tcW w:w="2315" w:type="dxa"/>
          </w:tcPr>
          <w:p w14:paraId="6A132B24" w14:textId="2062235E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Questioning</w:t>
            </w:r>
          </w:p>
        </w:tc>
        <w:tc>
          <w:tcPr>
            <w:tcW w:w="2315" w:type="dxa"/>
          </w:tcPr>
          <w:p w14:paraId="7C6AEA94" w14:textId="763DC3CC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Creative Pictures</w:t>
            </w:r>
          </w:p>
        </w:tc>
        <w:tc>
          <w:tcPr>
            <w:tcW w:w="2316" w:type="dxa"/>
          </w:tcPr>
          <w:p w14:paraId="2CB61C30" w14:textId="4C98ABDB" w:rsidR="00333D46" w:rsidRPr="00F67B08" w:rsidRDefault="00333D46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Creative Music</w:t>
            </w:r>
          </w:p>
        </w:tc>
      </w:tr>
      <w:tr w:rsidR="00333D46" w14:paraId="09D0FA74" w14:textId="77777777" w:rsidTr="00CC060D">
        <w:trPr>
          <w:trHeight w:val="300"/>
        </w:trPr>
        <w:tc>
          <w:tcPr>
            <w:tcW w:w="1418" w:type="dxa"/>
            <w:shd w:val="clear" w:color="auto" w:fill="D9D9D9" w:themeFill="background1" w:themeFillShade="D9"/>
          </w:tcPr>
          <w:p w14:paraId="2466B765" w14:textId="77777777" w:rsidR="00333D46" w:rsidRPr="00F67B08" w:rsidRDefault="00333D46" w:rsidP="00333D4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/>
                <w:b/>
                <w:sz w:val="20"/>
                <w:szCs w:val="20"/>
              </w:rPr>
              <w:lastRenderedPageBreak/>
              <w:t>Music</w:t>
            </w:r>
          </w:p>
        </w:tc>
        <w:tc>
          <w:tcPr>
            <w:tcW w:w="2315" w:type="dxa"/>
          </w:tcPr>
          <w:p w14:paraId="13965B5C" w14:textId="4CF6918B" w:rsidR="00333D46" w:rsidRPr="00F67B08" w:rsidRDefault="008B2662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Call and response: Animals</w:t>
            </w:r>
          </w:p>
        </w:tc>
        <w:tc>
          <w:tcPr>
            <w:tcW w:w="2315" w:type="dxa"/>
          </w:tcPr>
          <w:p w14:paraId="0A3B9EB5" w14:textId="41505EB5" w:rsidR="00333D46" w:rsidRPr="00F67B08" w:rsidRDefault="008B2662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Instruments: Musical Storytelling</w:t>
            </w:r>
          </w:p>
        </w:tc>
        <w:tc>
          <w:tcPr>
            <w:tcW w:w="2315" w:type="dxa"/>
          </w:tcPr>
          <w:p w14:paraId="2C4447C4" w14:textId="4022F50F" w:rsidR="00333D46" w:rsidRPr="00F67B08" w:rsidRDefault="008B2662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Singing: on this island</w:t>
            </w:r>
          </w:p>
        </w:tc>
        <w:tc>
          <w:tcPr>
            <w:tcW w:w="2315" w:type="dxa"/>
          </w:tcPr>
          <w:p w14:paraId="52820504" w14:textId="348295C3" w:rsidR="00333D46" w:rsidRPr="00F67B08" w:rsidRDefault="008B2662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Contrasting dynamics: Space</w:t>
            </w:r>
          </w:p>
        </w:tc>
        <w:tc>
          <w:tcPr>
            <w:tcW w:w="2315" w:type="dxa"/>
          </w:tcPr>
          <w:p w14:paraId="610749FC" w14:textId="055721E6" w:rsidR="00333D46" w:rsidRPr="00F67B08" w:rsidRDefault="008B2662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Structure: myths and legends</w:t>
            </w:r>
          </w:p>
        </w:tc>
        <w:tc>
          <w:tcPr>
            <w:tcW w:w="2316" w:type="dxa"/>
          </w:tcPr>
          <w:p w14:paraId="6FAE3916" w14:textId="425C13EB" w:rsidR="00333D46" w:rsidRPr="00F67B08" w:rsidRDefault="008B2662" w:rsidP="00333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/>
                <w:sz w:val="20"/>
                <w:szCs w:val="20"/>
              </w:rPr>
              <w:t>Pitch: Musical me</w:t>
            </w:r>
          </w:p>
        </w:tc>
      </w:tr>
      <w:tr w:rsidR="00FF5E14" w14:paraId="2CE86F5C" w14:textId="77777777" w:rsidTr="00CC060D">
        <w:trPr>
          <w:trHeight w:val="300"/>
        </w:trPr>
        <w:tc>
          <w:tcPr>
            <w:tcW w:w="1418" w:type="dxa"/>
            <w:shd w:val="clear" w:color="auto" w:fill="D9D9D9" w:themeFill="background1" w:themeFillShade="D9"/>
          </w:tcPr>
          <w:p w14:paraId="3124F88D" w14:textId="77777777" w:rsidR="00FF5E14" w:rsidRPr="00F67B08" w:rsidRDefault="00FF5E14" w:rsidP="00FF5E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</w:tc>
        <w:tc>
          <w:tcPr>
            <w:tcW w:w="2315" w:type="dxa"/>
          </w:tcPr>
          <w:p w14:paraId="72600CD7" w14:textId="60B0ED6F" w:rsidR="00FF5E14" w:rsidRPr="00F67B08" w:rsidRDefault="00FF5E14" w:rsidP="00FF5E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 w:cstheme="minorHAnsi"/>
                <w:sz w:val="20"/>
                <w:szCs w:val="20"/>
              </w:rPr>
              <w:t>Games- throwing and catching</w:t>
            </w:r>
          </w:p>
        </w:tc>
        <w:tc>
          <w:tcPr>
            <w:tcW w:w="2315" w:type="dxa"/>
          </w:tcPr>
          <w:p w14:paraId="7E919443" w14:textId="77777777" w:rsidR="00FF5E14" w:rsidRPr="00F67B08" w:rsidRDefault="00FF5E14" w:rsidP="00FF5E14">
            <w:pPr>
              <w:tabs>
                <w:tab w:val="left" w:pos="1557"/>
              </w:tabs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F67B08">
              <w:rPr>
                <w:rFonts w:ascii="Comic Sans MS" w:hAnsi="Comic Sans MS" w:cstheme="minorHAnsi"/>
                <w:sz w:val="20"/>
                <w:szCs w:val="20"/>
              </w:rPr>
              <w:t>Games- running and jumping</w:t>
            </w:r>
          </w:p>
          <w:p w14:paraId="69D98937" w14:textId="068C4955" w:rsidR="00FF5E14" w:rsidRPr="00F67B08" w:rsidRDefault="00FF5E14" w:rsidP="00FF5E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5" w:type="dxa"/>
          </w:tcPr>
          <w:p w14:paraId="5971FF96" w14:textId="31F1BF7C" w:rsidR="00FF5E14" w:rsidRPr="00F67B08" w:rsidRDefault="00FF5E14" w:rsidP="00FF5E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 w:cstheme="minorHAnsi"/>
                <w:sz w:val="20"/>
                <w:szCs w:val="20"/>
              </w:rPr>
              <w:t>Gymnastics- under the sea</w:t>
            </w:r>
          </w:p>
        </w:tc>
        <w:tc>
          <w:tcPr>
            <w:tcW w:w="2315" w:type="dxa"/>
          </w:tcPr>
          <w:p w14:paraId="0566F9F5" w14:textId="224BB650" w:rsidR="00FF5E14" w:rsidRPr="00F67B08" w:rsidRDefault="00FF5E14" w:rsidP="00FF5E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7B08">
              <w:rPr>
                <w:rFonts w:ascii="Comic Sans MS" w:hAnsi="Comic Sans MS" w:cstheme="minorHAnsi"/>
                <w:sz w:val="20"/>
                <w:szCs w:val="20"/>
              </w:rPr>
              <w:t>Dance- toys</w:t>
            </w:r>
          </w:p>
        </w:tc>
        <w:tc>
          <w:tcPr>
            <w:tcW w:w="2315" w:type="dxa"/>
          </w:tcPr>
          <w:p w14:paraId="5A8FE506" w14:textId="4D9DF2BA" w:rsidR="00FF5E14" w:rsidRPr="00F67B08" w:rsidRDefault="00FF5E14" w:rsidP="00FF5E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 w:cstheme="minorHAnsi"/>
                <w:sz w:val="20"/>
                <w:szCs w:val="20"/>
              </w:rPr>
              <w:t>Invasion games- attacking and defending</w:t>
            </w:r>
          </w:p>
        </w:tc>
        <w:tc>
          <w:tcPr>
            <w:tcW w:w="2316" w:type="dxa"/>
          </w:tcPr>
          <w:p w14:paraId="5D51F9C9" w14:textId="3F75B757" w:rsidR="00FF5E14" w:rsidRPr="00F67B08" w:rsidRDefault="00FF5E14" w:rsidP="00FF5E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 w:cstheme="minorHAnsi"/>
                <w:sz w:val="20"/>
                <w:szCs w:val="20"/>
              </w:rPr>
              <w:t>Multi skills- bat and ball</w:t>
            </w:r>
          </w:p>
        </w:tc>
      </w:tr>
      <w:tr w:rsidR="00A417A1" w14:paraId="4E0DB2B9" w14:textId="77777777" w:rsidTr="00CC060D">
        <w:trPr>
          <w:trHeight w:val="300"/>
        </w:trPr>
        <w:tc>
          <w:tcPr>
            <w:tcW w:w="1418" w:type="dxa"/>
            <w:shd w:val="clear" w:color="auto" w:fill="D9D9D9" w:themeFill="background1" w:themeFillShade="D9"/>
          </w:tcPr>
          <w:p w14:paraId="6C04E001" w14:textId="77777777" w:rsidR="00A417A1" w:rsidRPr="00F67B08" w:rsidRDefault="00A417A1" w:rsidP="00A417A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</w:tc>
        <w:tc>
          <w:tcPr>
            <w:tcW w:w="2315" w:type="dxa"/>
          </w:tcPr>
          <w:p w14:paraId="1212806D" w14:textId="4FEDF6D2" w:rsidR="00A417A1" w:rsidRPr="00F67B08" w:rsidRDefault="00A417A1" w:rsidP="00A417A1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F67B08">
              <w:rPr>
                <w:rFonts w:ascii="Comic Sans MS" w:hAnsi="Comic Sans MS" w:cstheme="minorHAnsi"/>
                <w:sz w:val="20"/>
                <w:szCs w:val="20"/>
              </w:rPr>
              <w:t>What is the ‘Good News’ that Christians say Jesus brings? (part 1)</w:t>
            </w:r>
          </w:p>
        </w:tc>
        <w:tc>
          <w:tcPr>
            <w:tcW w:w="2315" w:type="dxa"/>
          </w:tcPr>
          <w:p w14:paraId="6AD58506" w14:textId="3BD5279A" w:rsidR="00A417A1" w:rsidRPr="00F67B08" w:rsidRDefault="00A417A1" w:rsidP="00A417A1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F67B08">
              <w:rPr>
                <w:rFonts w:ascii="Comic Sans MS" w:hAnsi="Comic Sans MS" w:cstheme="minorHAnsi"/>
                <w:sz w:val="20"/>
                <w:szCs w:val="20"/>
              </w:rPr>
              <w:t>What is the ‘Good News’ that Christians say Jesus brings? (part 2)</w:t>
            </w:r>
          </w:p>
        </w:tc>
        <w:tc>
          <w:tcPr>
            <w:tcW w:w="2315" w:type="dxa"/>
          </w:tcPr>
          <w:p w14:paraId="1C5D368F" w14:textId="5ED9FD0D" w:rsidR="00A417A1" w:rsidRPr="00F67B08" w:rsidRDefault="00A417A1" w:rsidP="00A417A1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F67B08">
              <w:rPr>
                <w:rFonts w:ascii="Comic Sans MS" w:hAnsi="Comic Sans MS" w:cstheme="minorHAnsi"/>
                <w:sz w:val="20"/>
                <w:szCs w:val="20"/>
              </w:rPr>
              <w:t>Who is a Muslim and how do they live? (part 1)</w:t>
            </w:r>
          </w:p>
        </w:tc>
        <w:tc>
          <w:tcPr>
            <w:tcW w:w="2315" w:type="dxa"/>
          </w:tcPr>
          <w:p w14:paraId="3F02DDB2" w14:textId="0D7E4DAB" w:rsidR="00A417A1" w:rsidRPr="00F67B08" w:rsidRDefault="00A417A1" w:rsidP="00A417A1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F67B08">
              <w:rPr>
                <w:rFonts w:ascii="Comic Sans MS" w:hAnsi="Comic Sans MS" w:cstheme="minorHAnsi"/>
                <w:sz w:val="20"/>
                <w:szCs w:val="20"/>
              </w:rPr>
              <w:t>Why does Easter matter to Christians?</w:t>
            </w:r>
          </w:p>
        </w:tc>
        <w:tc>
          <w:tcPr>
            <w:tcW w:w="2315" w:type="dxa"/>
          </w:tcPr>
          <w:p w14:paraId="6BFFD605" w14:textId="2AA9BB16" w:rsidR="00A417A1" w:rsidRPr="00F67B08" w:rsidRDefault="00A417A1" w:rsidP="00A417A1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F67B08">
              <w:rPr>
                <w:rFonts w:ascii="Comic Sans MS" w:hAnsi="Comic Sans MS" w:cstheme="minorHAnsi"/>
                <w:sz w:val="20"/>
                <w:szCs w:val="20"/>
              </w:rPr>
              <w:t>Who is a Muslim and how do they live? (part 2)</w:t>
            </w:r>
          </w:p>
        </w:tc>
        <w:tc>
          <w:tcPr>
            <w:tcW w:w="2316" w:type="dxa"/>
          </w:tcPr>
          <w:p w14:paraId="50C26E48" w14:textId="4D18A644" w:rsidR="00A417A1" w:rsidRPr="00F67B08" w:rsidRDefault="00A417A1" w:rsidP="00A417A1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F67B08">
              <w:rPr>
                <w:rFonts w:ascii="Comic Sans MS" w:hAnsi="Comic Sans MS" w:cstheme="minorHAnsi"/>
                <w:sz w:val="20"/>
                <w:szCs w:val="20"/>
              </w:rPr>
              <w:t>What makes some places special to believers?</w:t>
            </w:r>
          </w:p>
        </w:tc>
      </w:tr>
      <w:tr w:rsidR="00F67B08" w14:paraId="195541FD" w14:textId="77777777" w:rsidTr="00724CE7">
        <w:trPr>
          <w:trHeight w:val="1159"/>
        </w:trPr>
        <w:tc>
          <w:tcPr>
            <w:tcW w:w="1418" w:type="dxa"/>
            <w:shd w:val="clear" w:color="auto" w:fill="D9D9D9" w:themeFill="background1" w:themeFillShade="D9"/>
          </w:tcPr>
          <w:p w14:paraId="7E8E32A1" w14:textId="18E5CE22" w:rsidR="00F67B08" w:rsidRPr="00F67B08" w:rsidRDefault="00F67B08" w:rsidP="00F67B0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7B08">
              <w:rPr>
                <w:rFonts w:ascii="Comic Sans MS" w:hAnsi="Comic Sans MS"/>
                <w:b/>
                <w:sz w:val="20"/>
                <w:szCs w:val="20"/>
              </w:rPr>
              <w:t>PSHE/ RSE</w:t>
            </w:r>
          </w:p>
        </w:tc>
        <w:tc>
          <w:tcPr>
            <w:tcW w:w="2315" w:type="dxa"/>
            <w:vAlign w:val="center"/>
          </w:tcPr>
          <w:p w14:paraId="2AEA6D6A" w14:textId="35DDB199" w:rsidR="00F67B08" w:rsidRPr="00F67B08" w:rsidRDefault="00F67B08" w:rsidP="00F67B08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F67B08">
              <w:rPr>
                <w:rFonts w:ascii="Comic Sans MS" w:hAnsi="Comic Sans MS"/>
                <w:color w:val="000000" w:themeColor="text1"/>
                <w:position w:val="-2"/>
                <w:sz w:val="20"/>
                <w:szCs w:val="20"/>
              </w:rPr>
              <w:t>My healthy self: How can we look after our bodies?</w:t>
            </w:r>
          </w:p>
        </w:tc>
        <w:tc>
          <w:tcPr>
            <w:tcW w:w="2315" w:type="dxa"/>
            <w:vAlign w:val="center"/>
          </w:tcPr>
          <w:p w14:paraId="1E4CD892" w14:textId="4A60BC0E" w:rsidR="00F67B08" w:rsidRPr="00F67B08" w:rsidRDefault="00F67B08" w:rsidP="00F67B08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F67B08">
              <w:rPr>
                <w:rFonts w:ascii="Comic Sans MS" w:hAnsi="Comic Sans MS"/>
                <w:color w:val="000000" w:themeColor="text1"/>
                <w:position w:val="-2"/>
                <w:sz w:val="20"/>
                <w:szCs w:val="20"/>
              </w:rPr>
              <w:t>Connecting with others: How can I build safe, kind and caring relationships with others?</w:t>
            </w:r>
          </w:p>
        </w:tc>
        <w:tc>
          <w:tcPr>
            <w:tcW w:w="2315" w:type="dxa"/>
            <w:vAlign w:val="center"/>
          </w:tcPr>
          <w:p w14:paraId="676E33A8" w14:textId="3D88ED6A" w:rsidR="00F67B08" w:rsidRPr="00F67B08" w:rsidRDefault="00F67B08" w:rsidP="00F67B08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F67B08">
              <w:rPr>
                <w:rFonts w:ascii="Comic Sans MS" w:hAnsi="Comic Sans MS"/>
                <w:color w:val="000000" w:themeColor="text1"/>
                <w:position w:val="-2"/>
                <w:sz w:val="20"/>
                <w:szCs w:val="20"/>
              </w:rPr>
              <w:br/>
              <w:t>The online world: How are things shared online?</w:t>
            </w:r>
          </w:p>
        </w:tc>
        <w:tc>
          <w:tcPr>
            <w:tcW w:w="2315" w:type="dxa"/>
            <w:vAlign w:val="center"/>
          </w:tcPr>
          <w:p w14:paraId="49757318" w14:textId="734F449B" w:rsidR="00F67B08" w:rsidRPr="00F67B08" w:rsidRDefault="00F67B08" w:rsidP="00F67B08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F67B08">
              <w:rPr>
                <w:rFonts w:ascii="Comic Sans MS" w:hAnsi="Comic Sans MS"/>
                <w:color w:val="000000" w:themeColor="text1"/>
                <w:position w:val="-2"/>
                <w:sz w:val="20"/>
                <w:szCs w:val="20"/>
              </w:rPr>
              <w:br/>
              <w:t>Citizenship: How do people belong to a community and earn money?</w:t>
            </w:r>
          </w:p>
        </w:tc>
        <w:tc>
          <w:tcPr>
            <w:tcW w:w="2315" w:type="dxa"/>
            <w:vAlign w:val="center"/>
          </w:tcPr>
          <w:p w14:paraId="11FE7276" w14:textId="1E84954F" w:rsidR="00F67B08" w:rsidRPr="00F67B08" w:rsidRDefault="00F67B08" w:rsidP="00F67B08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F67B08">
              <w:rPr>
                <w:rFonts w:ascii="Comic Sans MS" w:hAnsi="Comic Sans MS"/>
                <w:color w:val="000000" w:themeColor="text1"/>
                <w:position w:val="-2"/>
                <w:sz w:val="20"/>
                <w:szCs w:val="20"/>
              </w:rPr>
              <w:t>Growing up: How can we look after and respect our bodies as we grow?</w:t>
            </w:r>
          </w:p>
        </w:tc>
        <w:tc>
          <w:tcPr>
            <w:tcW w:w="2316" w:type="dxa"/>
            <w:vAlign w:val="center"/>
          </w:tcPr>
          <w:p w14:paraId="12E94052" w14:textId="1E90211C" w:rsidR="00F67B08" w:rsidRPr="00F67B08" w:rsidRDefault="00F67B08" w:rsidP="00F67B08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F67B08">
              <w:rPr>
                <w:rFonts w:ascii="Comic Sans MS" w:hAnsi="Comic Sans MS"/>
                <w:color w:val="000000" w:themeColor="text1"/>
                <w:position w:val="-2"/>
                <w:sz w:val="20"/>
                <w:szCs w:val="20"/>
              </w:rPr>
              <w:br/>
              <w:t>Staying safe: How can I make safe choices in different places?</w:t>
            </w:r>
          </w:p>
        </w:tc>
      </w:tr>
    </w:tbl>
    <w:p w14:paraId="5BB7FB54" w14:textId="77777777" w:rsidR="00101C57" w:rsidRPr="009B7ACC" w:rsidRDefault="00101C57" w:rsidP="009B7ACC"/>
    <w:sectPr w:rsidR="00101C57" w:rsidRPr="009B7ACC" w:rsidSect="009B7ACC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ACC"/>
    <w:rsid w:val="00005FA7"/>
    <w:rsid w:val="00020704"/>
    <w:rsid w:val="0002219B"/>
    <w:rsid w:val="00032102"/>
    <w:rsid w:val="00074E3C"/>
    <w:rsid w:val="00093051"/>
    <w:rsid w:val="000D253B"/>
    <w:rsid w:val="000E5096"/>
    <w:rsid w:val="0010062E"/>
    <w:rsid w:val="00101C57"/>
    <w:rsid w:val="00107E16"/>
    <w:rsid w:val="001A6D60"/>
    <w:rsid w:val="001D465A"/>
    <w:rsid w:val="002C6B27"/>
    <w:rsid w:val="00333D46"/>
    <w:rsid w:val="003950A2"/>
    <w:rsid w:val="00410051"/>
    <w:rsid w:val="00462893"/>
    <w:rsid w:val="00486FCC"/>
    <w:rsid w:val="004B6B7C"/>
    <w:rsid w:val="004D732F"/>
    <w:rsid w:val="004F608D"/>
    <w:rsid w:val="00547EA1"/>
    <w:rsid w:val="005651D4"/>
    <w:rsid w:val="00590740"/>
    <w:rsid w:val="00591057"/>
    <w:rsid w:val="00601C36"/>
    <w:rsid w:val="00643218"/>
    <w:rsid w:val="00677200"/>
    <w:rsid w:val="006C12A7"/>
    <w:rsid w:val="006C5059"/>
    <w:rsid w:val="007350A7"/>
    <w:rsid w:val="00761732"/>
    <w:rsid w:val="008560F8"/>
    <w:rsid w:val="00870217"/>
    <w:rsid w:val="008B2662"/>
    <w:rsid w:val="0096751E"/>
    <w:rsid w:val="0099294F"/>
    <w:rsid w:val="009B7ACC"/>
    <w:rsid w:val="009D3DFE"/>
    <w:rsid w:val="00A417A1"/>
    <w:rsid w:val="00AA4E0C"/>
    <w:rsid w:val="00B71914"/>
    <w:rsid w:val="00B775C0"/>
    <w:rsid w:val="00B912F9"/>
    <w:rsid w:val="00BC509C"/>
    <w:rsid w:val="00BD04E9"/>
    <w:rsid w:val="00C5745B"/>
    <w:rsid w:val="00C625C2"/>
    <w:rsid w:val="00CC060D"/>
    <w:rsid w:val="00CD20BB"/>
    <w:rsid w:val="00CF2682"/>
    <w:rsid w:val="00D100A9"/>
    <w:rsid w:val="00DB0E7A"/>
    <w:rsid w:val="00E35C54"/>
    <w:rsid w:val="00EC10EC"/>
    <w:rsid w:val="00ED2F0E"/>
    <w:rsid w:val="00EF64BC"/>
    <w:rsid w:val="00EF7F34"/>
    <w:rsid w:val="00F502DE"/>
    <w:rsid w:val="00F67B08"/>
    <w:rsid w:val="00F81105"/>
    <w:rsid w:val="00FC3E02"/>
    <w:rsid w:val="00FE79D3"/>
    <w:rsid w:val="00FF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26D0D"/>
  <w15:chartTrackingRefBased/>
  <w15:docId w15:val="{05508E45-DC61-4CC4-B171-912365DF2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7A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10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0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86F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3.jpg@01D214E7.667748A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Johnson</dc:creator>
  <cp:keywords/>
  <dc:description/>
  <cp:lastModifiedBy>Nicky Dowdle</cp:lastModifiedBy>
  <cp:revision>2</cp:revision>
  <cp:lastPrinted>2018-07-17T14:22:00Z</cp:lastPrinted>
  <dcterms:created xsi:type="dcterms:W3CDTF">2026-09-09T08:34:00Z</dcterms:created>
  <dcterms:modified xsi:type="dcterms:W3CDTF">2026-09-09T08:34:00Z</dcterms:modified>
</cp:coreProperties>
</file>