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06B7C" w14:textId="7E6BA871" w:rsidR="00B06E64" w:rsidRPr="00437899" w:rsidRDefault="003F7221">
      <w:pPr>
        <w:rPr>
          <w:color w:val="auto"/>
        </w:rPr>
      </w:pPr>
      <w:r w:rsidRPr="00437899">
        <w:rPr>
          <w:noProof/>
          <w:color w:val="auto"/>
        </w:rPr>
        <w:drawing>
          <wp:anchor distT="0" distB="0" distL="114300" distR="114300" simplePos="0" relativeHeight="251658240" behindDoc="0" locked="0" layoutInCell="1" allowOverlap="0" wp14:anchorId="6FE8B2EB" wp14:editId="4D24C5ED">
            <wp:simplePos x="0" y="0"/>
            <wp:positionH relativeFrom="page">
              <wp:posOffset>9324975</wp:posOffset>
            </wp:positionH>
            <wp:positionV relativeFrom="page">
              <wp:posOffset>180340</wp:posOffset>
            </wp:positionV>
            <wp:extent cx="709295" cy="299720"/>
            <wp:effectExtent l="0" t="0" r="0" b="0"/>
            <wp:wrapSquare wrapText="bothSides"/>
            <wp:docPr id="828" name="Picture 8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Picture 82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9295" cy="299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7899">
        <w:rPr>
          <w:color w:val="auto"/>
        </w:rPr>
        <w:t xml:space="preserve">Year Six                                                       Long-term </w:t>
      </w:r>
      <w:r w:rsidR="00437899" w:rsidRPr="00437899">
        <w:rPr>
          <w:color w:val="auto"/>
        </w:rPr>
        <w:t>P</w:t>
      </w:r>
      <w:r w:rsidRPr="00437899">
        <w:rPr>
          <w:color w:val="auto"/>
        </w:rPr>
        <w:t xml:space="preserve">lanning Overview </w:t>
      </w:r>
    </w:p>
    <w:tbl>
      <w:tblPr>
        <w:tblStyle w:val="TableGrid"/>
        <w:tblW w:w="15134" w:type="dxa"/>
        <w:tblInd w:w="-565" w:type="dxa"/>
        <w:tblCellMar>
          <w:top w:w="40" w:type="dxa"/>
          <w:left w:w="107" w:type="dxa"/>
          <w:right w:w="76" w:type="dxa"/>
        </w:tblCellMar>
        <w:tblLook w:val="04A0" w:firstRow="1" w:lastRow="0" w:firstColumn="1" w:lastColumn="0" w:noHBand="0" w:noVBand="1"/>
      </w:tblPr>
      <w:tblGrid>
        <w:gridCol w:w="1399"/>
        <w:gridCol w:w="2288"/>
        <w:gridCol w:w="2290"/>
        <w:gridCol w:w="2290"/>
        <w:gridCol w:w="2080"/>
        <w:gridCol w:w="2498"/>
        <w:gridCol w:w="2289"/>
      </w:tblGrid>
      <w:tr w:rsidR="00B06E64" w14:paraId="1443D22A" w14:textId="77777777">
        <w:trPr>
          <w:trHeight w:val="612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284379" w14:textId="77777777" w:rsidR="00B06E64" w:rsidRDefault="003F7221">
            <w:pPr>
              <w:ind w:left="11"/>
              <w:jc w:val="center"/>
            </w:pPr>
            <w:r>
              <w:rPr>
                <w:b/>
                <w:color w:val="000000"/>
              </w:rPr>
              <w:t xml:space="preserve"> </w:t>
            </w:r>
          </w:p>
          <w:p w14:paraId="15B1411E" w14:textId="77777777" w:rsidR="00B06E64" w:rsidRDefault="003F7221">
            <w:pPr>
              <w:ind w:left="11"/>
              <w:jc w:val="center"/>
            </w:pPr>
            <w:r>
              <w:rPr>
                <w:b/>
                <w:color w:val="000000"/>
              </w:rPr>
              <w:t xml:space="preserve">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C1BCC4D" w14:textId="77777777" w:rsidR="00B06E64" w:rsidRDefault="003F7221">
            <w:pPr>
              <w:ind w:right="34"/>
              <w:jc w:val="center"/>
            </w:pPr>
            <w:r>
              <w:rPr>
                <w:b/>
                <w:color w:val="000000"/>
              </w:rPr>
              <w:t xml:space="preserve">Autumn 1 </w:t>
            </w:r>
          </w:p>
          <w:p w14:paraId="61798CD9" w14:textId="77777777" w:rsidR="00B06E64" w:rsidRDefault="003F7221">
            <w:pPr>
              <w:ind w:left="9"/>
              <w:jc w:val="center"/>
            </w:pPr>
            <w:r>
              <w:rPr>
                <w:b/>
                <w:color w:val="000000"/>
              </w:rPr>
              <w:t xml:space="preserve">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F1D49BC" w14:textId="77777777" w:rsidR="00B06E64" w:rsidRDefault="003F7221">
            <w:pPr>
              <w:ind w:right="32"/>
              <w:jc w:val="center"/>
            </w:pPr>
            <w:r>
              <w:rPr>
                <w:b/>
                <w:color w:val="000000"/>
              </w:rPr>
              <w:t xml:space="preserve">Autumn 2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71A27029" w14:textId="77777777" w:rsidR="00B06E64" w:rsidRDefault="003F7221">
            <w:pPr>
              <w:ind w:right="34"/>
              <w:jc w:val="center"/>
            </w:pPr>
            <w:r>
              <w:rPr>
                <w:b/>
                <w:color w:val="000000"/>
              </w:rPr>
              <w:t xml:space="preserve">Spring 1 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7FB5BDF1" w14:textId="77777777" w:rsidR="00B06E64" w:rsidRDefault="003F7221">
            <w:pPr>
              <w:ind w:right="35"/>
              <w:jc w:val="center"/>
            </w:pPr>
            <w:r>
              <w:rPr>
                <w:b/>
                <w:color w:val="000000"/>
              </w:rPr>
              <w:t xml:space="preserve">Spring 2 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7A44B9DD" w14:textId="77777777" w:rsidR="00B06E64" w:rsidRDefault="003F7221">
            <w:pPr>
              <w:ind w:right="32"/>
              <w:jc w:val="center"/>
            </w:pPr>
            <w:r>
              <w:rPr>
                <w:b/>
                <w:color w:val="000000"/>
              </w:rPr>
              <w:t xml:space="preserve">Summer 1 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99B421B" w14:textId="77777777" w:rsidR="00B06E64" w:rsidRDefault="003F7221">
            <w:pPr>
              <w:ind w:right="33"/>
              <w:jc w:val="center"/>
            </w:pPr>
            <w:r>
              <w:rPr>
                <w:b/>
                <w:color w:val="000000"/>
              </w:rPr>
              <w:t xml:space="preserve">Summer 2 </w:t>
            </w:r>
          </w:p>
        </w:tc>
      </w:tr>
      <w:tr w:rsidR="00B06E64" w14:paraId="50C81B28" w14:textId="77777777">
        <w:trPr>
          <w:trHeight w:val="967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E24C42" w14:textId="77777777" w:rsidR="00B06E64" w:rsidRDefault="003F7221">
            <w:pPr>
              <w:ind w:right="33"/>
              <w:jc w:val="center"/>
            </w:pPr>
            <w:r>
              <w:rPr>
                <w:b/>
                <w:color w:val="000000"/>
              </w:rPr>
              <w:t xml:space="preserve">English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C620F37" w14:textId="7DE2E00C" w:rsidR="00B06E64" w:rsidRDefault="004E6646">
            <w:pPr>
              <w:ind w:right="34"/>
              <w:jc w:val="center"/>
              <w:rPr>
                <w:color w:val="000000"/>
              </w:rPr>
            </w:pPr>
            <w:r>
              <w:rPr>
                <w:color w:val="000000"/>
              </w:rPr>
              <w:t>One Day</w:t>
            </w:r>
          </w:p>
          <w:p w14:paraId="296240CE" w14:textId="65E2D2E1" w:rsidR="00E00B50" w:rsidRDefault="00E00B50">
            <w:pPr>
              <w:ind w:right="34"/>
              <w:jc w:val="center"/>
            </w:pP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A75F402" w14:textId="77777777" w:rsidR="00B06E64" w:rsidRDefault="004E6646" w:rsidP="004E6646">
            <w:pPr>
              <w:ind w:right="32"/>
              <w:jc w:val="center"/>
              <w:rPr>
                <w:color w:val="auto"/>
              </w:rPr>
            </w:pPr>
            <w:r w:rsidRPr="004E6646">
              <w:rPr>
                <w:color w:val="auto"/>
              </w:rPr>
              <w:t>The Lost Book of Undersea Adventure</w:t>
            </w:r>
          </w:p>
          <w:p w14:paraId="2EEB5959" w14:textId="77777777" w:rsidR="004E6646" w:rsidRDefault="004E6646" w:rsidP="004E6646">
            <w:pPr>
              <w:ind w:right="32"/>
              <w:jc w:val="center"/>
            </w:pPr>
          </w:p>
          <w:p w14:paraId="2AD2E837" w14:textId="5BCD712B" w:rsidR="004E6646" w:rsidRDefault="004E6646" w:rsidP="004E6646">
            <w:pPr>
              <w:ind w:right="32"/>
              <w:jc w:val="center"/>
            </w:pPr>
            <w:r w:rsidRPr="004E6646">
              <w:rPr>
                <w:color w:val="auto"/>
              </w:rPr>
              <w:t>Rescuing Titanic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FB933C4" w14:textId="77777777" w:rsidR="00B06E64" w:rsidRPr="004E6646" w:rsidRDefault="004E6646">
            <w:pPr>
              <w:ind w:right="33"/>
              <w:jc w:val="center"/>
              <w:rPr>
                <w:color w:val="auto"/>
              </w:rPr>
            </w:pPr>
            <w:r w:rsidRPr="004E6646">
              <w:rPr>
                <w:color w:val="auto"/>
              </w:rPr>
              <w:t>The Station Cat</w:t>
            </w:r>
          </w:p>
          <w:p w14:paraId="411E72CF" w14:textId="77777777" w:rsidR="004E6646" w:rsidRPr="004E6646" w:rsidRDefault="004E6646">
            <w:pPr>
              <w:ind w:right="33"/>
              <w:jc w:val="center"/>
              <w:rPr>
                <w:color w:val="auto"/>
              </w:rPr>
            </w:pPr>
          </w:p>
          <w:p w14:paraId="128AEB50" w14:textId="61211E80" w:rsidR="004E6646" w:rsidRDefault="004E6646">
            <w:pPr>
              <w:ind w:right="33"/>
              <w:jc w:val="center"/>
            </w:pPr>
            <w:r w:rsidRPr="004E6646">
              <w:rPr>
                <w:color w:val="auto"/>
              </w:rPr>
              <w:t>Night Shift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D776DD6" w14:textId="77777777" w:rsidR="00B06E64" w:rsidRPr="004E6646" w:rsidRDefault="004E6646">
            <w:pPr>
              <w:jc w:val="center"/>
              <w:rPr>
                <w:color w:val="auto"/>
              </w:rPr>
            </w:pPr>
            <w:r w:rsidRPr="004E6646">
              <w:rPr>
                <w:color w:val="auto"/>
              </w:rPr>
              <w:t>Rise Up</w:t>
            </w:r>
          </w:p>
          <w:p w14:paraId="570434C2" w14:textId="77777777" w:rsidR="004E6646" w:rsidRPr="004E6646" w:rsidRDefault="004E6646">
            <w:pPr>
              <w:jc w:val="center"/>
              <w:rPr>
                <w:color w:val="auto"/>
              </w:rPr>
            </w:pPr>
          </w:p>
          <w:p w14:paraId="347B309A" w14:textId="77777777" w:rsidR="004E6646" w:rsidRPr="004E6646" w:rsidRDefault="004E6646">
            <w:pPr>
              <w:jc w:val="center"/>
              <w:rPr>
                <w:color w:val="auto"/>
              </w:rPr>
            </w:pPr>
            <w:r w:rsidRPr="004E6646">
              <w:rPr>
                <w:color w:val="auto"/>
              </w:rPr>
              <w:t>A Stage Full of Shakespear Stories</w:t>
            </w:r>
          </w:p>
          <w:p w14:paraId="4121D5A0" w14:textId="77777777" w:rsidR="004E6646" w:rsidRPr="004E6646" w:rsidRDefault="004E6646">
            <w:pPr>
              <w:jc w:val="center"/>
              <w:rPr>
                <w:color w:val="auto"/>
              </w:rPr>
            </w:pPr>
          </w:p>
          <w:p w14:paraId="29467153" w14:textId="58CF4460" w:rsidR="004E6646" w:rsidRDefault="004E6646">
            <w:pPr>
              <w:jc w:val="center"/>
            </w:pPr>
            <w:r w:rsidRPr="004E6646">
              <w:rPr>
                <w:color w:val="auto"/>
              </w:rPr>
              <w:t>The Ice Bear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6EDA44C" w14:textId="77777777" w:rsidR="00B06E64" w:rsidRDefault="004E6646">
            <w:pPr>
              <w:ind w:right="34"/>
              <w:jc w:val="center"/>
              <w:rPr>
                <w:color w:val="auto"/>
              </w:rPr>
            </w:pPr>
            <w:r w:rsidRPr="004E6646">
              <w:rPr>
                <w:color w:val="auto"/>
              </w:rPr>
              <w:t>The Invisible Story</w:t>
            </w:r>
          </w:p>
          <w:p w14:paraId="2CD4813B" w14:textId="77777777" w:rsidR="004E6646" w:rsidRDefault="004E6646">
            <w:pPr>
              <w:ind w:right="34"/>
              <w:jc w:val="center"/>
              <w:rPr>
                <w:color w:val="auto"/>
              </w:rPr>
            </w:pPr>
          </w:p>
          <w:p w14:paraId="414C86B9" w14:textId="46C1DBE6" w:rsidR="004E6646" w:rsidRDefault="004E6646">
            <w:pPr>
              <w:ind w:right="34"/>
              <w:jc w:val="center"/>
            </w:pPr>
            <w:r>
              <w:rPr>
                <w:color w:val="auto"/>
              </w:rPr>
              <w:t>The Mysteries of Harris Burdick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0AEE65C" w14:textId="75339826" w:rsidR="00B06E64" w:rsidRDefault="004E6646">
            <w:pPr>
              <w:ind w:right="31"/>
              <w:jc w:val="center"/>
            </w:pPr>
            <w:r w:rsidRPr="004E6646">
              <w:rPr>
                <w:color w:val="auto"/>
              </w:rPr>
              <w:t>Paradise Sands</w:t>
            </w:r>
          </w:p>
        </w:tc>
      </w:tr>
      <w:tr w:rsidR="00B06E64" w14:paraId="176F8C5E" w14:textId="77777777">
        <w:trPr>
          <w:trHeight w:val="1330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C6AF2A" w14:textId="77777777" w:rsidR="00B06E64" w:rsidRDefault="003F7221">
            <w:pPr>
              <w:ind w:right="34"/>
              <w:jc w:val="center"/>
            </w:pPr>
            <w:r>
              <w:rPr>
                <w:b/>
                <w:color w:val="000000"/>
              </w:rPr>
              <w:t xml:space="preserve">Maths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C3AB734" w14:textId="77777777" w:rsidR="00B06E64" w:rsidRDefault="003F7221">
            <w:pPr>
              <w:ind w:right="31"/>
              <w:jc w:val="center"/>
            </w:pPr>
            <w:r>
              <w:rPr>
                <w:color w:val="000000"/>
              </w:rPr>
              <w:t xml:space="preserve">Place Value </w:t>
            </w:r>
          </w:p>
          <w:p w14:paraId="4392EA4E" w14:textId="77777777" w:rsidR="00B06E64" w:rsidRDefault="003F7221">
            <w:pPr>
              <w:ind w:left="9"/>
              <w:jc w:val="center"/>
            </w:pPr>
            <w:r>
              <w:rPr>
                <w:color w:val="000000"/>
              </w:rPr>
              <w:t xml:space="preserve"> </w:t>
            </w:r>
          </w:p>
          <w:p w14:paraId="763396D0" w14:textId="77777777" w:rsidR="00B06E64" w:rsidRDefault="003F7221">
            <w:pPr>
              <w:ind w:right="34"/>
              <w:jc w:val="center"/>
            </w:pPr>
            <w:r>
              <w:rPr>
                <w:color w:val="000000"/>
              </w:rPr>
              <w:t xml:space="preserve">Addition, Subtraction, </w:t>
            </w:r>
          </w:p>
          <w:p w14:paraId="342D99A8" w14:textId="77777777" w:rsidR="00B06E64" w:rsidRDefault="003F7221">
            <w:pPr>
              <w:ind w:right="32"/>
              <w:jc w:val="center"/>
            </w:pPr>
            <w:r>
              <w:rPr>
                <w:color w:val="000000"/>
              </w:rPr>
              <w:t xml:space="preserve">Multiplication and Division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46C91AE" w14:textId="77777777" w:rsidR="00B06E64" w:rsidRDefault="003F7221">
            <w:pPr>
              <w:ind w:right="34"/>
              <w:jc w:val="center"/>
            </w:pPr>
            <w:r>
              <w:rPr>
                <w:color w:val="000000"/>
              </w:rPr>
              <w:t xml:space="preserve">Fractions </w:t>
            </w:r>
          </w:p>
          <w:p w14:paraId="641D9D45" w14:textId="77777777" w:rsidR="00B06E64" w:rsidRDefault="003F7221">
            <w:pPr>
              <w:ind w:left="11"/>
              <w:jc w:val="center"/>
            </w:pPr>
            <w:r>
              <w:rPr>
                <w:color w:val="000000"/>
              </w:rPr>
              <w:t xml:space="preserve"> </w:t>
            </w:r>
          </w:p>
          <w:p w14:paraId="5F2750D5" w14:textId="77777777" w:rsidR="00B06E64" w:rsidRDefault="00CC4FCF">
            <w:pPr>
              <w:jc w:val="center"/>
            </w:pPr>
            <w:r>
              <w:rPr>
                <w:color w:val="000000"/>
              </w:rPr>
              <w:t>Converting Measures</w:t>
            </w:r>
            <w:r w:rsidR="003F7221">
              <w:rPr>
                <w:color w:val="000000"/>
              </w:rPr>
              <w:t xml:space="preserve">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254E362" w14:textId="77777777" w:rsidR="00B06E64" w:rsidRDefault="00CC4FCF">
            <w:pPr>
              <w:ind w:right="35"/>
              <w:jc w:val="center"/>
            </w:pPr>
            <w:r>
              <w:rPr>
                <w:color w:val="000000"/>
              </w:rPr>
              <w:t>Ratio</w:t>
            </w:r>
          </w:p>
          <w:p w14:paraId="0DA3DE94" w14:textId="77777777" w:rsidR="00B06E64" w:rsidRDefault="003F7221" w:rsidP="00CC4FCF">
            <w:pPr>
              <w:ind w:left="10"/>
              <w:jc w:val="center"/>
            </w:pPr>
            <w:r>
              <w:rPr>
                <w:color w:val="000000"/>
              </w:rPr>
              <w:t xml:space="preserve"> </w:t>
            </w:r>
          </w:p>
          <w:p w14:paraId="629E7B2E" w14:textId="77777777" w:rsidR="00CC4FCF" w:rsidRDefault="003F7221" w:rsidP="00CC4FCF">
            <w:pPr>
              <w:ind w:right="3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Algebra </w:t>
            </w:r>
          </w:p>
          <w:p w14:paraId="74E87304" w14:textId="77777777" w:rsidR="00CC4FCF" w:rsidRDefault="00CC4FCF" w:rsidP="00CC4FCF">
            <w:pPr>
              <w:ind w:right="36"/>
              <w:jc w:val="center"/>
              <w:rPr>
                <w:color w:val="000000"/>
              </w:rPr>
            </w:pPr>
          </w:p>
          <w:p w14:paraId="14916275" w14:textId="77777777" w:rsidR="00CC4FCF" w:rsidRPr="00CC4FCF" w:rsidRDefault="00CC4FCF" w:rsidP="00CC4FCF">
            <w:pPr>
              <w:ind w:right="36"/>
              <w:jc w:val="center"/>
              <w:rPr>
                <w:color w:val="000000"/>
              </w:rPr>
            </w:pPr>
            <w:r>
              <w:rPr>
                <w:color w:val="000000"/>
              </w:rPr>
              <w:t>Decimals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87ADBAD" w14:textId="77777777" w:rsidR="00CC4FCF" w:rsidRDefault="00CC4FCF">
            <w:pPr>
              <w:ind w:right="31"/>
              <w:jc w:val="center"/>
              <w:rPr>
                <w:color w:val="000000"/>
              </w:rPr>
            </w:pPr>
            <w:r>
              <w:rPr>
                <w:color w:val="000000"/>
              </w:rPr>
              <w:t>Fractions, Decimals and Percentages</w:t>
            </w:r>
          </w:p>
          <w:p w14:paraId="0C4A4608" w14:textId="77777777" w:rsidR="00CC4FCF" w:rsidRDefault="00CC4FCF">
            <w:pPr>
              <w:ind w:right="31"/>
              <w:jc w:val="center"/>
              <w:rPr>
                <w:color w:val="000000"/>
              </w:rPr>
            </w:pPr>
          </w:p>
          <w:p w14:paraId="186D4DA4" w14:textId="77777777" w:rsidR="00CC4FCF" w:rsidRDefault="00CC4FCF">
            <w:pPr>
              <w:ind w:right="31"/>
              <w:jc w:val="center"/>
              <w:rPr>
                <w:color w:val="000000"/>
              </w:rPr>
            </w:pPr>
            <w:r>
              <w:rPr>
                <w:color w:val="000000"/>
              </w:rPr>
              <w:t>Area, Perimeter and Volume</w:t>
            </w:r>
          </w:p>
          <w:p w14:paraId="344850EA" w14:textId="77777777" w:rsidR="00CC4FCF" w:rsidRDefault="00CC4FCF">
            <w:pPr>
              <w:ind w:right="31"/>
              <w:jc w:val="center"/>
              <w:rPr>
                <w:color w:val="000000"/>
              </w:rPr>
            </w:pPr>
          </w:p>
          <w:p w14:paraId="5554EDA9" w14:textId="77777777" w:rsidR="00B06E64" w:rsidRDefault="00CC4FCF">
            <w:pPr>
              <w:ind w:right="31"/>
              <w:jc w:val="center"/>
            </w:pPr>
            <w:r>
              <w:rPr>
                <w:color w:val="000000"/>
              </w:rPr>
              <w:t>Statistics</w:t>
            </w:r>
            <w:r w:rsidR="003F7221">
              <w:rPr>
                <w:color w:val="000000"/>
              </w:rPr>
              <w:t xml:space="preserve"> 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62E3F44" w14:textId="77777777" w:rsidR="00CC4FCF" w:rsidRDefault="00CC4FCF">
            <w:pPr>
              <w:ind w:right="33"/>
              <w:jc w:val="center"/>
              <w:rPr>
                <w:color w:val="000000"/>
              </w:rPr>
            </w:pPr>
            <w:r>
              <w:rPr>
                <w:color w:val="000000"/>
              </w:rPr>
              <w:t>Shape</w:t>
            </w:r>
          </w:p>
          <w:p w14:paraId="273DE97F" w14:textId="77777777" w:rsidR="00CC4FCF" w:rsidRDefault="00CC4FCF">
            <w:pPr>
              <w:ind w:right="33"/>
              <w:jc w:val="center"/>
              <w:rPr>
                <w:color w:val="000000"/>
              </w:rPr>
            </w:pPr>
          </w:p>
          <w:p w14:paraId="0D338628" w14:textId="77777777" w:rsidR="00B06E64" w:rsidRDefault="00CC4FCF">
            <w:pPr>
              <w:ind w:right="33"/>
              <w:jc w:val="center"/>
            </w:pPr>
            <w:r>
              <w:rPr>
                <w:color w:val="000000"/>
              </w:rPr>
              <w:t>Position and Direction</w:t>
            </w:r>
            <w:r w:rsidR="003F7221">
              <w:rPr>
                <w:color w:val="000000"/>
              </w:rPr>
              <w:t xml:space="preserve"> 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CAE57EB" w14:textId="77777777" w:rsidR="00B06E64" w:rsidRDefault="00CC4FCF">
            <w:pPr>
              <w:ind w:right="34"/>
              <w:jc w:val="center"/>
            </w:pPr>
            <w:r>
              <w:rPr>
                <w:color w:val="000000"/>
              </w:rPr>
              <w:t xml:space="preserve">Themed Projects and </w:t>
            </w:r>
            <w:r w:rsidR="003F7221">
              <w:rPr>
                <w:color w:val="000000"/>
              </w:rPr>
              <w:t xml:space="preserve">Consolidation </w:t>
            </w:r>
          </w:p>
        </w:tc>
      </w:tr>
      <w:tr w:rsidR="00B06E64" w14:paraId="7AD104FE" w14:textId="77777777">
        <w:trPr>
          <w:trHeight w:val="669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68BC41" w14:textId="77777777" w:rsidR="00B06E64" w:rsidRDefault="003F7221">
            <w:pPr>
              <w:ind w:right="32"/>
              <w:jc w:val="center"/>
            </w:pPr>
            <w:r>
              <w:rPr>
                <w:b/>
                <w:color w:val="000000"/>
              </w:rPr>
              <w:t xml:space="preserve">Science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AD5BE" w14:textId="2B51A10A" w:rsidR="00B06E64" w:rsidRPr="00437899" w:rsidRDefault="00B26133">
            <w:pPr>
              <w:ind w:right="34"/>
              <w:jc w:val="center"/>
              <w:rPr>
                <w:color w:val="auto"/>
              </w:rPr>
            </w:pPr>
            <w:r w:rsidRPr="00437899">
              <w:rPr>
                <w:color w:val="auto"/>
              </w:rPr>
              <w:t>Living Things: Classifying Big and Small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6A27C" w14:textId="54F0E2F9" w:rsidR="00B06E64" w:rsidRPr="00437899" w:rsidRDefault="00B26133">
            <w:pPr>
              <w:ind w:right="34"/>
              <w:jc w:val="center"/>
              <w:rPr>
                <w:color w:val="auto"/>
              </w:rPr>
            </w:pPr>
            <w:r w:rsidRPr="00437899">
              <w:rPr>
                <w:color w:val="auto"/>
              </w:rPr>
              <w:t>Energy: Light and Reflection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414F5" w14:textId="7A5CC61E" w:rsidR="00B06E64" w:rsidRDefault="00B26133">
            <w:pPr>
              <w:ind w:right="36"/>
              <w:jc w:val="center"/>
            </w:pPr>
            <w:r>
              <w:rPr>
                <w:color w:val="000000"/>
              </w:rPr>
              <w:t xml:space="preserve">Living Things: </w:t>
            </w:r>
            <w:r w:rsidR="003F7221">
              <w:rPr>
                <w:color w:val="000000"/>
              </w:rPr>
              <w:t xml:space="preserve">Evolution and Inheritance </w:t>
            </w:r>
          </w:p>
          <w:p w14:paraId="2324F7C3" w14:textId="77777777" w:rsidR="00B06E64" w:rsidRDefault="00B06E64">
            <w:pPr>
              <w:jc w:val="center"/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1B7E0" w14:textId="524A5847" w:rsidR="00B06E64" w:rsidRDefault="00B26133">
            <w:pPr>
              <w:ind w:left="9"/>
              <w:jc w:val="center"/>
            </w:pPr>
            <w:r>
              <w:rPr>
                <w:color w:val="000000"/>
              </w:rPr>
              <w:t>Energy: Circuits, Batteries and Switches</w:t>
            </w:r>
            <w:r w:rsidR="003F7221">
              <w:rPr>
                <w:color w:val="000000"/>
              </w:rPr>
              <w:t xml:space="preserve"> 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7E384" w14:textId="3C30D5B2" w:rsidR="00B06E64" w:rsidRDefault="003F7221">
            <w:pPr>
              <w:ind w:right="34"/>
              <w:jc w:val="center"/>
            </w:pPr>
            <w:r>
              <w:rPr>
                <w:color w:val="000000"/>
              </w:rPr>
              <w:t>Animals including Humans</w:t>
            </w:r>
            <w:r w:rsidR="00B26133">
              <w:rPr>
                <w:color w:val="000000"/>
              </w:rPr>
              <w:t>: Circulation and Health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0224F" w14:textId="3D9F6475" w:rsidR="00B06E64" w:rsidRDefault="003F7221">
            <w:pPr>
              <w:ind w:left="12"/>
              <w:jc w:val="center"/>
            </w:pPr>
            <w:r>
              <w:rPr>
                <w:color w:val="000000"/>
              </w:rPr>
              <w:t xml:space="preserve"> </w:t>
            </w:r>
            <w:r w:rsidR="00B26133">
              <w:rPr>
                <w:color w:val="000000"/>
              </w:rPr>
              <w:t>Making Connections: Are some sunglasses safer than others?</w:t>
            </w:r>
          </w:p>
        </w:tc>
      </w:tr>
      <w:tr w:rsidR="00B06E64" w14:paraId="6186682C" w14:textId="77777777">
        <w:trPr>
          <w:trHeight w:val="668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B96B60" w14:textId="77777777" w:rsidR="00B06E64" w:rsidRDefault="003F7221">
            <w:pPr>
              <w:ind w:right="33"/>
              <w:jc w:val="center"/>
            </w:pPr>
            <w:r>
              <w:rPr>
                <w:b/>
                <w:color w:val="000000"/>
              </w:rPr>
              <w:t xml:space="preserve">Geography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91951" w14:textId="77777777" w:rsidR="00B06E64" w:rsidRDefault="003F7221">
            <w:pPr>
              <w:ind w:left="9"/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D114B" w14:textId="77777777" w:rsidR="00B06E64" w:rsidRDefault="00CC4FCF">
            <w:pPr>
              <w:ind w:right="32"/>
              <w:jc w:val="center"/>
            </w:pPr>
            <w:r>
              <w:rPr>
                <w:color w:val="000000"/>
              </w:rPr>
              <w:t>Why does population change?</w:t>
            </w:r>
            <w:r w:rsidR="003F7221">
              <w:rPr>
                <w:color w:val="000000"/>
              </w:rPr>
              <w:t xml:space="preserve">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D2E0F" w14:textId="77777777" w:rsidR="00B06E64" w:rsidRDefault="003F7221">
            <w:pPr>
              <w:ind w:left="10"/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CB7AF" w14:textId="77777777" w:rsidR="00B06E64" w:rsidRDefault="00CC4FCF">
            <w:pPr>
              <w:jc w:val="center"/>
            </w:pPr>
            <w:r>
              <w:rPr>
                <w:color w:val="000000"/>
              </w:rPr>
              <w:t>Where does our energy come from?</w:t>
            </w:r>
            <w:r w:rsidR="003F7221">
              <w:rPr>
                <w:color w:val="000000"/>
              </w:rPr>
              <w:t xml:space="preserve"> 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FA44A" w14:textId="77777777" w:rsidR="00B06E64" w:rsidRDefault="003F7221">
            <w:pPr>
              <w:ind w:left="7"/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EA46B" w14:textId="77777777" w:rsidR="00B06E64" w:rsidRDefault="00CC4FCF">
            <w:pPr>
              <w:ind w:right="32"/>
              <w:jc w:val="center"/>
            </w:pPr>
            <w:r>
              <w:rPr>
                <w:color w:val="000000"/>
              </w:rPr>
              <w:t>Can I carry out an independent fieldwork enquiry?</w:t>
            </w:r>
            <w:r w:rsidR="003F7221">
              <w:rPr>
                <w:color w:val="000000"/>
              </w:rPr>
              <w:t xml:space="preserve"> </w:t>
            </w:r>
          </w:p>
        </w:tc>
      </w:tr>
      <w:tr w:rsidR="00B06E64" w14:paraId="590B1B03" w14:textId="77777777">
        <w:trPr>
          <w:trHeight w:val="274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574EE0" w14:textId="77777777" w:rsidR="00B06E64" w:rsidRDefault="003F7221">
            <w:pPr>
              <w:ind w:right="32"/>
              <w:jc w:val="center"/>
            </w:pPr>
            <w:r>
              <w:rPr>
                <w:b/>
                <w:color w:val="000000"/>
              </w:rPr>
              <w:t xml:space="preserve">History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9E0FC" w14:textId="77777777" w:rsidR="00B06E64" w:rsidRDefault="003F7221">
            <w:pPr>
              <w:ind w:right="32"/>
              <w:jc w:val="center"/>
            </w:pPr>
            <w:r>
              <w:rPr>
                <w:color w:val="000000"/>
              </w:rPr>
              <w:t xml:space="preserve">World War One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8F5E5" w14:textId="77777777" w:rsidR="00B06E64" w:rsidRDefault="003F7221">
            <w:pPr>
              <w:ind w:left="11"/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E1D92" w14:textId="77777777" w:rsidR="00B06E64" w:rsidRDefault="003F7221">
            <w:pPr>
              <w:ind w:right="33"/>
              <w:jc w:val="center"/>
            </w:pPr>
            <w:r>
              <w:rPr>
                <w:color w:val="000000"/>
              </w:rPr>
              <w:t xml:space="preserve">World War Two 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3989" w14:textId="77777777" w:rsidR="00B06E64" w:rsidRDefault="003F7221">
            <w:pPr>
              <w:ind w:left="9"/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93241" w14:textId="77777777" w:rsidR="00B06E64" w:rsidRDefault="003F7221">
            <w:pPr>
              <w:ind w:right="36"/>
              <w:jc w:val="center"/>
            </w:pPr>
            <w:r>
              <w:rPr>
                <w:color w:val="000000"/>
              </w:rPr>
              <w:t xml:space="preserve">The Mayan Civilization 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9E09E" w14:textId="77777777" w:rsidR="00B06E64" w:rsidRDefault="003F7221">
            <w:pPr>
              <w:ind w:left="12"/>
              <w:jc w:val="center"/>
            </w:pPr>
            <w:r>
              <w:rPr>
                <w:color w:val="000000"/>
              </w:rPr>
              <w:t xml:space="preserve"> </w:t>
            </w:r>
          </w:p>
        </w:tc>
      </w:tr>
      <w:tr w:rsidR="00B06E64" w14:paraId="411C09AD" w14:textId="77777777">
        <w:trPr>
          <w:trHeight w:val="449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18279F" w14:textId="77777777" w:rsidR="00B06E64" w:rsidRDefault="003F7221">
            <w:pPr>
              <w:ind w:right="31"/>
              <w:jc w:val="center"/>
            </w:pPr>
            <w:r>
              <w:rPr>
                <w:b/>
                <w:color w:val="000000"/>
              </w:rPr>
              <w:t xml:space="preserve">Art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4B6F6" w14:textId="6424D6FB" w:rsidR="00B06E64" w:rsidRDefault="00CC4FCF">
            <w:pPr>
              <w:ind w:left="614" w:right="643"/>
              <w:jc w:val="center"/>
            </w:pPr>
            <w:r>
              <w:rPr>
                <w:color w:val="000000"/>
              </w:rPr>
              <w:t xml:space="preserve">Drawing: </w:t>
            </w:r>
            <w:r w:rsidR="00B26133">
              <w:rPr>
                <w:color w:val="000000"/>
              </w:rPr>
              <w:t>Expressing Ideas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BB7AF" w14:textId="77777777" w:rsidR="00B06E64" w:rsidRDefault="003F7221">
            <w:pPr>
              <w:ind w:left="11"/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296E1" w14:textId="09DB9163" w:rsidR="00B06E64" w:rsidRDefault="00CC4FCF">
            <w:pPr>
              <w:ind w:left="186" w:right="222"/>
              <w:jc w:val="center"/>
            </w:pPr>
            <w:r>
              <w:rPr>
                <w:color w:val="000000"/>
              </w:rPr>
              <w:t xml:space="preserve">Painting and Mixed Media: </w:t>
            </w:r>
            <w:r w:rsidR="004E6646">
              <w:rPr>
                <w:color w:val="000000"/>
              </w:rPr>
              <w:t>World in Watercolour</w:t>
            </w:r>
            <w:r w:rsidR="003F7221">
              <w:rPr>
                <w:color w:val="000000"/>
              </w:rPr>
              <w:t xml:space="preserve"> 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31B90" w14:textId="77777777" w:rsidR="00B06E64" w:rsidRDefault="003F7221">
            <w:pPr>
              <w:ind w:left="9"/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55DBF" w14:textId="77777777" w:rsidR="00B06E64" w:rsidRDefault="003F7221">
            <w:pPr>
              <w:ind w:left="293" w:right="286"/>
              <w:jc w:val="center"/>
            </w:pPr>
            <w:r>
              <w:rPr>
                <w:color w:val="000000"/>
              </w:rPr>
              <w:t xml:space="preserve">Craft and Design: Photo opportunity 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A3ABB" w14:textId="77777777" w:rsidR="00B06E64" w:rsidRDefault="003F7221">
            <w:pPr>
              <w:ind w:left="12"/>
              <w:jc w:val="center"/>
            </w:pPr>
            <w:r>
              <w:rPr>
                <w:color w:val="000000"/>
              </w:rPr>
              <w:t xml:space="preserve"> </w:t>
            </w:r>
          </w:p>
        </w:tc>
      </w:tr>
      <w:tr w:rsidR="00B06E64" w14:paraId="74002568" w14:textId="77777777">
        <w:trPr>
          <w:trHeight w:val="282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AC017E" w14:textId="77777777" w:rsidR="00B06E64" w:rsidRDefault="003F7221">
            <w:pPr>
              <w:ind w:right="33"/>
              <w:jc w:val="center"/>
            </w:pPr>
            <w:r>
              <w:rPr>
                <w:b/>
                <w:color w:val="000000"/>
              </w:rPr>
              <w:t xml:space="preserve">D&amp;T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24233" w14:textId="77777777" w:rsidR="00B06E64" w:rsidRDefault="003F7221">
            <w:pPr>
              <w:ind w:left="9"/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26914" w14:textId="65B5D3CE" w:rsidR="00B06E64" w:rsidRDefault="00CC4FCF">
            <w:pPr>
              <w:ind w:right="32"/>
              <w:jc w:val="center"/>
            </w:pPr>
            <w:r>
              <w:rPr>
                <w:color w:val="000000"/>
              </w:rPr>
              <w:t xml:space="preserve">Cooking and Nutrition: </w:t>
            </w:r>
            <w:r w:rsidR="003F7221">
              <w:rPr>
                <w:color w:val="000000"/>
              </w:rPr>
              <w:t xml:space="preserve">Come Dine </w:t>
            </w:r>
            <w:r w:rsidR="000D0A77">
              <w:rPr>
                <w:color w:val="000000"/>
              </w:rPr>
              <w:t>wi</w:t>
            </w:r>
            <w:r w:rsidR="003F7221">
              <w:rPr>
                <w:color w:val="000000"/>
              </w:rPr>
              <w:t xml:space="preserve">th Me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61A33" w14:textId="77777777" w:rsidR="00B06E64" w:rsidRDefault="003F7221">
            <w:pPr>
              <w:ind w:left="10"/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81322" w14:textId="3940D12A" w:rsidR="00B06E64" w:rsidRDefault="00E00B50">
            <w:pPr>
              <w:ind w:right="29"/>
              <w:jc w:val="center"/>
            </w:pPr>
            <w:r>
              <w:rPr>
                <w:color w:val="000000"/>
              </w:rPr>
              <w:t>Electrical systems: Steady Hand Games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2DBE4" w14:textId="77777777" w:rsidR="00B06E64" w:rsidRDefault="003F7221">
            <w:pPr>
              <w:ind w:left="7"/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A79D1" w14:textId="06A50CDB" w:rsidR="00B06E64" w:rsidRDefault="00E00B50">
            <w:pPr>
              <w:ind w:right="34"/>
              <w:jc w:val="center"/>
            </w:pPr>
            <w:r w:rsidRPr="00437899">
              <w:rPr>
                <w:color w:val="auto"/>
              </w:rPr>
              <w:t>Forest School</w:t>
            </w:r>
          </w:p>
        </w:tc>
      </w:tr>
      <w:tr w:rsidR="00B06E64" w14:paraId="06569004" w14:textId="77777777">
        <w:trPr>
          <w:trHeight w:val="669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A808DB" w14:textId="77777777" w:rsidR="00B06E64" w:rsidRDefault="003F7221">
            <w:pPr>
              <w:ind w:right="35"/>
              <w:jc w:val="center"/>
            </w:pPr>
            <w:r>
              <w:rPr>
                <w:b/>
                <w:color w:val="000000"/>
              </w:rPr>
              <w:t xml:space="preserve">Computing </w:t>
            </w:r>
          </w:p>
          <w:p w14:paraId="7D689FFB" w14:textId="59A034B1" w:rsidR="00B06E64" w:rsidRDefault="003F7221">
            <w:pPr>
              <w:jc w:val="center"/>
            </w:pPr>
            <w:r>
              <w:rPr>
                <w:i/>
                <w:color w:val="000000"/>
              </w:rPr>
              <w:t xml:space="preserve">Purple </w:t>
            </w:r>
            <w:r w:rsidR="004E6646">
              <w:rPr>
                <w:i/>
                <w:color w:val="000000"/>
              </w:rPr>
              <w:t>M</w:t>
            </w:r>
            <w:r>
              <w:rPr>
                <w:i/>
                <w:color w:val="000000"/>
              </w:rPr>
              <w:t>ash units</w:t>
            </w:r>
            <w:r>
              <w:rPr>
                <w:b/>
                <w:color w:val="000000"/>
              </w:rPr>
              <w:t xml:space="preserve">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DB3C7" w14:textId="77777777" w:rsidR="00B06E64" w:rsidRPr="004E6646" w:rsidRDefault="004E6646">
            <w:pPr>
              <w:ind w:left="543" w:right="537"/>
              <w:jc w:val="center"/>
              <w:rPr>
                <w:color w:val="auto"/>
              </w:rPr>
            </w:pPr>
            <w:r w:rsidRPr="004E6646">
              <w:rPr>
                <w:color w:val="auto"/>
              </w:rPr>
              <w:t>Blogging</w:t>
            </w:r>
          </w:p>
          <w:p w14:paraId="3742F72D" w14:textId="77777777" w:rsidR="004E6646" w:rsidRPr="004E6646" w:rsidRDefault="004E6646">
            <w:pPr>
              <w:ind w:left="543" w:right="537"/>
              <w:jc w:val="center"/>
              <w:rPr>
                <w:color w:val="auto"/>
              </w:rPr>
            </w:pPr>
          </w:p>
          <w:p w14:paraId="31CE6C00" w14:textId="18966CF1" w:rsidR="004E6646" w:rsidRPr="004E6646" w:rsidRDefault="004E6646">
            <w:pPr>
              <w:ind w:left="543" w:right="537"/>
              <w:jc w:val="center"/>
              <w:rPr>
                <w:color w:val="auto"/>
              </w:rPr>
            </w:pPr>
            <w:r w:rsidRPr="004E6646">
              <w:rPr>
                <w:color w:val="auto"/>
              </w:rPr>
              <w:t>Networks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BF91C" w14:textId="77777777" w:rsidR="00B06E64" w:rsidRPr="004E6646" w:rsidRDefault="004E6646">
            <w:pPr>
              <w:ind w:left="233" w:right="225"/>
              <w:jc w:val="center"/>
              <w:rPr>
                <w:color w:val="auto"/>
              </w:rPr>
            </w:pPr>
            <w:r w:rsidRPr="004E6646">
              <w:rPr>
                <w:color w:val="auto"/>
              </w:rPr>
              <w:t>Graphing</w:t>
            </w:r>
          </w:p>
          <w:p w14:paraId="402E1779" w14:textId="77777777" w:rsidR="004E6646" w:rsidRPr="004E6646" w:rsidRDefault="004E6646">
            <w:pPr>
              <w:ind w:left="233" w:right="225"/>
              <w:jc w:val="center"/>
              <w:rPr>
                <w:color w:val="auto"/>
              </w:rPr>
            </w:pPr>
          </w:p>
          <w:p w14:paraId="571213BD" w14:textId="0CFFE9A5" w:rsidR="004E6646" w:rsidRPr="004E6646" w:rsidRDefault="004E6646">
            <w:pPr>
              <w:ind w:left="233" w:right="225"/>
              <w:jc w:val="center"/>
              <w:rPr>
                <w:color w:val="auto"/>
              </w:rPr>
            </w:pPr>
            <w:r w:rsidRPr="004E6646">
              <w:rPr>
                <w:color w:val="auto"/>
              </w:rPr>
              <w:t>Data Detectives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CD8BE" w14:textId="145A3A8D" w:rsidR="00B06E64" w:rsidRPr="004E6646" w:rsidRDefault="004E6646" w:rsidP="004E6646">
            <w:pPr>
              <w:ind w:right="36"/>
              <w:jc w:val="center"/>
              <w:rPr>
                <w:color w:val="auto"/>
              </w:rPr>
            </w:pPr>
            <w:r w:rsidRPr="004E6646">
              <w:rPr>
                <w:color w:val="auto"/>
              </w:rPr>
              <w:t>Coding</w:t>
            </w:r>
            <w:r w:rsidR="003F7221" w:rsidRPr="004E6646">
              <w:rPr>
                <w:color w:val="auto"/>
              </w:rPr>
              <w:t xml:space="preserve"> 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15F8D" w14:textId="77777777" w:rsidR="00B06E64" w:rsidRPr="004E6646" w:rsidRDefault="004E6646">
            <w:pPr>
              <w:ind w:right="34"/>
              <w:jc w:val="center"/>
              <w:rPr>
                <w:color w:val="auto"/>
              </w:rPr>
            </w:pPr>
            <w:r w:rsidRPr="004E6646">
              <w:rPr>
                <w:color w:val="auto"/>
              </w:rPr>
              <w:t>3D Modelling</w:t>
            </w:r>
          </w:p>
          <w:p w14:paraId="6273DB32" w14:textId="32CCDA7A" w:rsidR="004E6646" w:rsidRPr="004E6646" w:rsidRDefault="004E6646">
            <w:pPr>
              <w:ind w:right="34"/>
              <w:jc w:val="center"/>
              <w:rPr>
                <w:color w:val="auto"/>
              </w:rPr>
            </w:pP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CF5D8" w14:textId="6B701ABC" w:rsidR="00B06E64" w:rsidRPr="004E6646" w:rsidRDefault="004E6646">
            <w:pPr>
              <w:ind w:left="599" w:right="592"/>
              <w:jc w:val="center"/>
              <w:rPr>
                <w:color w:val="auto"/>
              </w:rPr>
            </w:pPr>
            <w:r w:rsidRPr="004E6646">
              <w:rPr>
                <w:color w:val="auto"/>
              </w:rPr>
              <w:t>Spreadsheets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0096E" w14:textId="445B2AFE" w:rsidR="00B06E64" w:rsidRPr="004E6646" w:rsidRDefault="004E6646">
            <w:pPr>
              <w:ind w:right="34"/>
              <w:jc w:val="center"/>
              <w:rPr>
                <w:color w:val="auto"/>
              </w:rPr>
            </w:pPr>
            <w:r w:rsidRPr="004E6646">
              <w:rPr>
                <w:color w:val="auto"/>
              </w:rPr>
              <w:t>Introduction to Python</w:t>
            </w:r>
          </w:p>
        </w:tc>
      </w:tr>
      <w:tr w:rsidR="00B06E64" w14:paraId="706F24AA" w14:textId="77777777">
        <w:trPr>
          <w:trHeight w:val="329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DF8EC5" w14:textId="77777777" w:rsidR="00B06E64" w:rsidRDefault="003F7221">
            <w:pPr>
              <w:ind w:right="33"/>
              <w:jc w:val="center"/>
            </w:pPr>
            <w:r>
              <w:rPr>
                <w:b/>
                <w:color w:val="000000"/>
              </w:rPr>
              <w:t xml:space="preserve">Music 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4E093" w14:textId="4EEA6947" w:rsidR="00B06E64" w:rsidRPr="00437899" w:rsidRDefault="00B26133">
            <w:pPr>
              <w:ind w:right="34"/>
              <w:jc w:val="center"/>
              <w:rPr>
                <w:color w:val="auto"/>
              </w:rPr>
            </w:pPr>
            <w:r w:rsidRPr="00437899">
              <w:rPr>
                <w:color w:val="auto"/>
              </w:rPr>
              <w:t>Dynamics, Pitch and Texture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84C67" w14:textId="6B13C169" w:rsidR="00B06E64" w:rsidRPr="00437899" w:rsidRDefault="00B26133">
            <w:pPr>
              <w:ind w:right="28"/>
              <w:jc w:val="center"/>
              <w:rPr>
                <w:color w:val="auto"/>
              </w:rPr>
            </w:pPr>
            <w:r w:rsidRPr="00437899">
              <w:rPr>
                <w:color w:val="auto"/>
              </w:rPr>
              <w:t>Songs of WW2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805ED" w14:textId="2686C555" w:rsidR="00B06E64" w:rsidRPr="00437899" w:rsidRDefault="00B26133">
            <w:pPr>
              <w:ind w:right="31"/>
              <w:jc w:val="center"/>
              <w:rPr>
                <w:color w:val="auto"/>
              </w:rPr>
            </w:pPr>
            <w:r w:rsidRPr="00437899">
              <w:rPr>
                <w:color w:val="auto"/>
              </w:rPr>
              <w:t>Film Music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82E56" w14:textId="418E4EF5" w:rsidR="00B06E64" w:rsidRPr="00437899" w:rsidRDefault="00B26133">
            <w:pPr>
              <w:ind w:right="35"/>
              <w:jc w:val="center"/>
              <w:rPr>
                <w:color w:val="auto"/>
              </w:rPr>
            </w:pPr>
            <w:r w:rsidRPr="00437899">
              <w:rPr>
                <w:color w:val="auto"/>
              </w:rPr>
              <w:t>Instrument Unit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67FE5" w14:textId="793CC929" w:rsidR="00B06E64" w:rsidRPr="00437899" w:rsidRDefault="00B26133">
            <w:pPr>
              <w:ind w:right="35"/>
              <w:jc w:val="center"/>
              <w:rPr>
                <w:color w:val="auto"/>
              </w:rPr>
            </w:pPr>
            <w:r w:rsidRPr="00437899">
              <w:rPr>
                <w:color w:val="auto"/>
              </w:rPr>
              <w:t>Theme and Variations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54831" w14:textId="433A1B9B" w:rsidR="00B06E64" w:rsidRDefault="00B26133" w:rsidP="00B26133">
            <w:pPr>
              <w:ind w:left="42"/>
              <w:jc w:val="center"/>
            </w:pPr>
            <w:r>
              <w:rPr>
                <w:color w:val="000000"/>
              </w:rPr>
              <w:t>Baroque</w:t>
            </w:r>
          </w:p>
        </w:tc>
      </w:tr>
      <w:tr w:rsidR="00B06E64" w14:paraId="1F3D84F8" w14:textId="77777777">
        <w:trPr>
          <w:trHeight w:val="888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DE75AE" w14:textId="77777777" w:rsidR="00B06E64" w:rsidRDefault="003F7221">
            <w:pPr>
              <w:ind w:right="34"/>
              <w:jc w:val="center"/>
            </w:pPr>
            <w:r>
              <w:rPr>
                <w:b/>
                <w:color w:val="000000"/>
              </w:rPr>
              <w:t xml:space="preserve">PE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59204" w14:textId="543DE789" w:rsidR="00B06E64" w:rsidRDefault="000D0A77">
            <w:pPr>
              <w:ind w:right="33"/>
              <w:jc w:val="center"/>
            </w:pPr>
            <w:r>
              <w:rPr>
                <w:color w:val="000000"/>
              </w:rPr>
              <w:t>Dance</w:t>
            </w:r>
            <w:r w:rsidR="003F7221">
              <w:rPr>
                <w:color w:val="000000"/>
              </w:rPr>
              <w:t xml:space="preserve">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F7C64" w14:textId="7452669C" w:rsidR="00B06E64" w:rsidRDefault="000D0A77">
            <w:pPr>
              <w:ind w:right="31"/>
              <w:jc w:val="center"/>
            </w:pPr>
            <w:r>
              <w:rPr>
                <w:color w:val="000000"/>
              </w:rPr>
              <w:t>Gymnastics</w:t>
            </w:r>
            <w:r w:rsidR="003F7221">
              <w:rPr>
                <w:color w:val="000000"/>
              </w:rPr>
              <w:t xml:space="preserve">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3F978" w14:textId="6F16841F" w:rsidR="00B06E64" w:rsidRPr="000D0A77" w:rsidRDefault="000D0A77">
            <w:pPr>
              <w:ind w:right="35"/>
              <w:jc w:val="center"/>
              <w:rPr>
                <w:color w:val="auto"/>
              </w:rPr>
            </w:pPr>
            <w:r w:rsidRPr="000D0A77">
              <w:rPr>
                <w:color w:val="auto"/>
              </w:rPr>
              <w:t>Netball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65539" w14:textId="2BE3ACB1" w:rsidR="00B06E64" w:rsidRPr="000D0A77" w:rsidRDefault="000D0A77">
            <w:pPr>
              <w:ind w:right="31"/>
              <w:jc w:val="center"/>
              <w:rPr>
                <w:color w:val="auto"/>
              </w:rPr>
            </w:pPr>
            <w:r w:rsidRPr="000D0A77">
              <w:rPr>
                <w:color w:val="auto"/>
              </w:rPr>
              <w:t>Netball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04361" w14:textId="424FCB7E" w:rsidR="00B06E64" w:rsidRPr="000D0A77" w:rsidRDefault="000D0A77">
            <w:pPr>
              <w:ind w:right="35"/>
              <w:jc w:val="center"/>
              <w:rPr>
                <w:color w:val="auto"/>
              </w:rPr>
            </w:pPr>
            <w:r w:rsidRPr="000D0A77">
              <w:rPr>
                <w:color w:val="auto"/>
              </w:rPr>
              <w:t>Invasion Games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58148" w14:textId="77777777" w:rsidR="00B06E64" w:rsidRDefault="003F7221">
            <w:pPr>
              <w:ind w:right="32"/>
              <w:jc w:val="center"/>
            </w:pPr>
            <w:r>
              <w:rPr>
                <w:color w:val="000000"/>
              </w:rPr>
              <w:t xml:space="preserve">Athletics </w:t>
            </w:r>
          </w:p>
        </w:tc>
      </w:tr>
      <w:tr w:rsidR="00B06E64" w14:paraId="6241A4DD" w14:textId="77777777">
        <w:trPr>
          <w:trHeight w:val="1109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22ECEC" w14:textId="77777777" w:rsidR="00B06E64" w:rsidRDefault="003F7221">
            <w:pPr>
              <w:ind w:right="34"/>
              <w:jc w:val="center"/>
            </w:pPr>
            <w:r>
              <w:rPr>
                <w:b/>
                <w:color w:val="000000"/>
              </w:rPr>
              <w:lastRenderedPageBreak/>
              <w:t xml:space="preserve">RE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63693" w14:textId="50849DA1" w:rsidR="00B06E64" w:rsidRPr="009021DC" w:rsidRDefault="00437899">
            <w:pPr>
              <w:ind w:right="32"/>
              <w:jc w:val="center"/>
              <w:rPr>
                <w:color w:val="auto"/>
              </w:rPr>
            </w:pPr>
            <w:r w:rsidRPr="009021DC">
              <w:rPr>
                <w:color w:val="auto"/>
              </w:rPr>
              <w:t>Christians and how to live: What would Jesus do?</w:t>
            </w:r>
            <w:r w:rsidR="003F7221" w:rsidRPr="009021DC">
              <w:rPr>
                <w:b/>
                <w:color w:val="auto"/>
              </w:rPr>
              <w:t xml:space="preserve">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5E27D" w14:textId="148A15AA" w:rsidR="00B06E64" w:rsidRPr="009021DC" w:rsidRDefault="00437899">
            <w:pPr>
              <w:ind w:right="36"/>
              <w:jc w:val="center"/>
              <w:rPr>
                <w:color w:val="auto"/>
              </w:rPr>
            </w:pPr>
            <w:r w:rsidRPr="009021DC">
              <w:rPr>
                <w:color w:val="auto"/>
              </w:rPr>
              <w:t>Why do Christians believe that Jesus was the Messiah?</w:t>
            </w:r>
            <w:r w:rsidR="003F7221" w:rsidRPr="009021DC">
              <w:rPr>
                <w:b/>
                <w:color w:val="auto"/>
              </w:rPr>
              <w:t xml:space="preserve"> 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9B01E" w14:textId="11414C76" w:rsidR="00B06E64" w:rsidRPr="009021DC" w:rsidRDefault="00437899">
            <w:pPr>
              <w:ind w:right="34"/>
              <w:jc w:val="center"/>
              <w:rPr>
                <w:color w:val="auto"/>
              </w:rPr>
            </w:pPr>
            <w:r w:rsidRPr="009021DC">
              <w:rPr>
                <w:color w:val="auto"/>
              </w:rPr>
              <w:t>Why do Hindus want to be good?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B46D5" w14:textId="0BA0DA25" w:rsidR="00B06E64" w:rsidRPr="009021DC" w:rsidRDefault="00437899">
            <w:pPr>
              <w:ind w:right="33"/>
              <w:jc w:val="center"/>
              <w:rPr>
                <w:color w:val="auto"/>
              </w:rPr>
            </w:pPr>
            <w:r w:rsidRPr="009021DC">
              <w:rPr>
                <w:color w:val="auto"/>
              </w:rPr>
              <w:t>What difference does the resurrection make to Christians?</w:t>
            </w:r>
            <w:r w:rsidR="003F7221" w:rsidRPr="009021DC">
              <w:rPr>
                <w:color w:val="auto"/>
              </w:rPr>
              <w:t xml:space="preserve"> 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1337A" w14:textId="2B9120D7" w:rsidR="00B06E64" w:rsidRPr="009021DC" w:rsidRDefault="009021DC">
            <w:pPr>
              <w:ind w:right="35"/>
              <w:jc w:val="center"/>
              <w:rPr>
                <w:color w:val="auto"/>
              </w:rPr>
            </w:pPr>
            <w:r w:rsidRPr="009021DC">
              <w:rPr>
                <w:color w:val="auto"/>
              </w:rPr>
              <w:t>For Christians, what kind of King was Jesus?</w:t>
            </w:r>
            <w:r w:rsidR="003F7221" w:rsidRPr="009021DC">
              <w:rPr>
                <w:b/>
                <w:color w:val="auto"/>
              </w:rPr>
              <w:t xml:space="preserve"> 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B5892" w14:textId="0006563C" w:rsidR="00B06E64" w:rsidRPr="009021DC" w:rsidRDefault="009021DC">
            <w:pPr>
              <w:ind w:right="29"/>
              <w:jc w:val="center"/>
              <w:rPr>
                <w:color w:val="auto"/>
              </w:rPr>
            </w:pPr>
            <w:r w:rsidRPr="009021DC">
              <w:rPr>
                <w:color w:val="auto"/>
              </w:rPr>
              <w:t>Why do some people believe in God and some people not?</w:t>
            </w:r>
            <w:r w:rsidR="003F7221" w:rsidRPr="009021DC">
              <w:rPr>
                <w:color w:val="auto"/>
              </w:rPr>
              <w:t xml:space="preserve"> </w:t>
            </w:r>
          </w:p>
        </w:tc>
      </w:tr>
      <w:tr w:rsidR="00B06E64" w14:paraId="03359A7F" w14:textId="77777777">
        <w:trPr>
          <w:trHeight w:val="1548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5EAB99" w14:textId="77777777" w:rsidR="00B06E64" w:rsidRDefault="003F7221">
            <w:pPr>
              <w:ind w:right="34"/>
              <w:jc w:val="center"/>
            </w:pPr>
            <w:r>
              <w:rPr>
                <w:b/>
                <w:color w:val="000000"/>
              </w:rPr>
              <w:t xml:space="preserve">PHSE/RSE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0F355" w14:textId="4E079748" w:rsidR="00B06E64" w:rsidRPr="000D0A77" w:rsidRDefault="000D0A77" w:rsidP="00B26133">
            <w:pPr>
              <w:jc w:val="center"/>
              <w:rPr>
                <w:color w:val="auto"/>
              </w:rPr>
            </w:pPr>
            <w:r w:rsidRPr="000D0A77">
              <w:rPr>
                <w:color w:val="auto"/>
              </w:rPr>
              <w:t xml:space="preserve">My Healthy Self - </w:t>
            </w:r>
            <w:r w:rsidRPr="000D0A77">
              <w:rPr>
                <w:color w:val="auto"/>
                <w:position w:val="-2"/>
                <w:szCs w:val="18"/>
              </w:rPr>
              <w:t>How do my choices today shape my future wellbeing?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73FCF" w14:textId="46291DB4" w:rsidR="00B06E64" w:rsidRPr="000D0A77" w:rsidRDefault="000D0A77" w:rsidP="00DC0069">
            <w:pPr>
              <w:jc w:val="center"/>
              <w:rPr>
                <w:color w:val="auto"/>
              </w:rPr>
            </w:pPr>
            <w:r w:rsidRPr="000D0A77">
              <w:rPr>
                <w:color w:val="auto"/>
              </w:rPr>
              <w:t xml:space="preserve">Connecting with Others - </w:t>
            </w:r>
            <w:r w:rsidRPr="000D0A77">
              <w:rPr>
                <w:color w:val="auto"/>
                <w:position w:val="-2"/>
                <w:szCs w:val="18"/>
              </w:rPr>
              <w:t>What does it mean to stand up for myself and others?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DA1DD" w14:textId="5908BA70" w:rsidR="00B06E64" w:rsidRPr="000D0A77" w:rsidRDefault="000D0A77" w:rsidP="00DC0069">
            <w:pPr>
              <w:ind w:right="34"/>
              <w:jc w:val="center"/>
              <w:rPr>
                <w:color w:val="auto"/>
              </w:rPr>
            </w:pPr>
            <w:r w:rsidRPr="000D0A77">
              <w:rPr>
                <w:color w:val="auto"/>
              </w:rPr>
              <w:t xml:space="preserve">The Online World - </w:t>
            </w:r>
            <w:r w:rsidRPr="000D0A77">
              <w:rPr>
                <w:color w:val="auto"/>
                <w:position w:val="-2"/>
                <w:szCs w:val="18"/>
              </w:rPr>
              <w:t>How do I feel about being online?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9E680" w14:textId="6263C861" w:rsidR="00B06E64" w:rsidRPr="000D0A77" w:rsidRDefault="000D0A77" w:rsidP="00B26133">
            <w:pPr>
              <w:jc w:val="center"/>
              <w:rPr>
                <w:color w:val="auto"/>
              </w:rPr>
            </w:pPr>
            <w:r w:rsidRPr="000D0A77">
              <w:rPr>
                <w:color w:val="auto"/>
              </w:rPr>
              <w:t xml:space="preserve">Citizenship - </w:t>
            </w:r>
            <w:r w:rsidRPr="000D0A77">
              <w:rPr>
                <w:color w:val="auto"/>
                <w:position w:val="-2"/>
                <w:szCs w:val="18"/>
              </w:rPr>
              <w:t>How can we protect everyone’s rights?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BC3F4" w14:textId="6357A68C" w:rsidR="00B06E64" w:rsidRPr="000D0A77" w:rsidRDefault="000D0A77" w:rsidP="00DC0069">
            <w:pPr>
              <w:ind w:right="34"/>
              <w:jc w:val="center"/>
              <w:rPr>
                <w:color w:val="auto"/>
              </w:rPr>
            </w:pPr>
            <w:r w:rsidRPr="000D0A77">
              <w:rPr>
                <w:color w:val="auto"/>
              </w:rPr>
              <w:t xml:space="preserve">Staying Safe - </w:t>
            </w:r>
            <w:r w:rsidRPr="000D0A77">
              <w:rPr>
                <w:color w:val="auto"/>
                <w:position w:val="-2"/>
                <w:szCs w:val="18"/>
              </w:rPr>
              <w:t>How can I stay safe as I grow up?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A6DDE" w14:textId="4FF000E3" w:rsidR="00B06E64" w:rsidRPr="000D0A77" w:rsidRDefault="000D0A77" w:rsidP="000D0A77">
            <w:pPr>
              <w:jc w:val="center"/>
              <w:rPr>
                <w:color w:val="auto"/>
              </w:rPr>
            </w:pPr>
            <w:r w:rsidRPr="000D0A77">
              <w:rPr>
                <w:color w:val="auto"/>
              </w:rPr>
              <w:t xml:space="preserve">Sex Education - </w:t>
            </w:r>
            <w:r w:rsidRPr="000D0A77">
              <w:rPr>
                <w:color w:val="auto"/>
                <w:position w:val="-2"/>
                <w:szCs w:val="18"/>
              </w:rPr>
              <w:t>How do people become parents and carers?</w:t>
            </w:r>
          </w:p>
        </w:tc>
      </w:tr>
      <w:tr w:rsidR="00B06E64" w14:paraId="3498CAD5" w14:textId="77777777">
        <w:trPr>
          <w:trHeight w:val="284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49A22" w14:textId="77777777" w:rsidR="00B06E64" w:rsidRDefault="003F7221">
            <w:pPr>
              <w:ind w:right="36"/>
              <w:jc w:val="center"/>
            </w:pPr>
            <w:r>
              <w:rPr>
                <w:b/>
                <w:color w:val="000000"/>
              </w:rPr>
              <w:t xml:space="preserve">French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9D356" w14:textId="1C495ACA" w:rsidR="00B06E64" w:rsidRPr="00437899" w:rsidRDefault="00437899">
            <w:pPr>
              <w:ind w:right="35"/>
              <w:jc w:val="center"/>
              <w:rPr>
                <w:color w:val="auto"/>
              </w:rPr>
            </w:pPr>
            <w:r w:rsidRPr="00437899">
              <w:rPr>
                <w:color w:val="auto"/>
              </w:rPr>
              <w:t>Sport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5192" w14:textId="0C32226E" w:rsidR="00B06E64" w:rsidRPr="00437899" w:rsidRDefault="00437899">
            <w:pPr>
              <w:ind w:right="35"/>
              <w:jc w:val="center"/>
              <w:rPr>
                <w:color w:val="auto"/>
              </w:rPr>
            </w:pPr>
            <w:r w:rsidRPr="00437899">
              <w:rPr>
                <w:color w:val="auto"/>
              </w:rPr>
              <w:t>Football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F4B3F" w14:textId="58B8AAB2" w:rsidR="00B06E64" w:rsidRPr="00437899" w:rsidRDefault="00437899">
            <w:pPr>
              <w:ind w:right="33"/>
              <w:jc w:val="center"/>
              <w:rPr>
                <w:color w:val="auto"/>
              </w:rPr>
            </w:pPr>
            <w:r w:rsidRPr="00437899">
              <w:rPr>
                <w:color w:val="auto"/>
              </w:rPr>
              <w:t>House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67772" w14:textId="2E5211D9" w:rsidR="00B06E64" w:rsidRPr="00437899" w:rsidRDefault="00437899">
            <w:pPr>
              <w:ind w:left="9"/>
              <w:jc w:val="center"/>
              <w:rPr>
                <w:color w:val="auto"/>
              </w:rPr>
            </w:pPr>
            <w:r w:rsidRPr="00437899">
              <w:rPr>
                <w:color w:val="auto"/>
              </w:rPr>
              <w:t>Planning a French Holiday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115CB" w14:textId="063409EF" w:rsidR="00B06E64" w:rsidRPr="00437899" w:rsidRDefault="00437899">
            <w:pPr>
              <w:ind w:left="7"/>
              <w:jc w:val="center"/>
              <w:rPr>
                <w:color w:val="auto"/>
              </w:rPr>
            </w:pPr>
            <w:r w:rsidRPr="00437899">
              <w:rPr>
                <w:color w:val="auto"/>
              </w:rPr>
              <w:t>Visiting a Town in France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E1497" w14:textId="0A363C6F" w:rsidR="00B06E64" w:rsidRDefault="00B06E64">
            <w:pPr>
              <w:ind w:right="35"/>
              <w:jc w:val="center"/>
            </w:pPr>
          </w:p>
        </w:tc>
      </w:tr>
    </w:tbl>
    <w:p w14:paraId="64AA2F62" w14:textId="77777777" w:rsidR="00B06E64" w:rsidRDefault="003F7221">
      <w:pPr>
        <w:rPr>
          <w:color w:val="000000"/>
        </w:rPr>
      </w:pPr>
      <w:r>
        <w:rPr>
          <w:color w:val="000000"/>
        </w:rPr>
        <w:t xml:space="preserve"> </w:t>
      </w:r>
    </w:p>
    <w:p w14:paraId="7514F2A5" w14:textId="77777777" w:rsidR="00D20A31" w:rsidRDefault="00D20A31">
      <w:pPr>
        <w:rPr>
          <w:color w:val="000000"/>
        </w:rPr>
      </w:pPr>
    </w:p>
    <w:p w14:paraId="037C1165" w14:textId="77777777" w:rsidR="00D20A31" w:rsidRDefault="00D20A31"/>
    <w:sectPr w:rsidR="00D20A31">
      <w:pgSz w:w="16838" w:h="11906" w:orient="landscape"/>
      <w:pgMar w:top="739" w:right="1440" w:bottom="108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E64"/>
    <w:rsid w:val="00013A6C"/>
    <w:rsid w:val="000D0A77"/>
    <w:rsid w:val="001843A3"/>
    <w:rsid w:val="001E1A9A"/>
    <w:rsid w:val="003F7221"/>
    <w:rsid w:val="00437899"/>
    <w:rsid w:val="004E6646"/>
    <w:rsid w:val="00841540"/>
    <w:rsid w:val="009021DC"/>
    <w:rsid w:val="00A2650B"/>
    <w:rsid w:val="00B06E64"/>
    <w:rsid w:val="00B26133"/>
    <w:rsid w:val="00CC4FCF"/>
    <w:rsid w:val="00D10929"/>
    <w:rsid w:val="00D20A31"/>
    <w:rsid w:val="00D21F67"/>
    <w:rsid w:val="00DC0069"/>
    <w:rsid w:val="00E0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4CDF5"/>
  <w15:docId w15:val="{CD008D83-4FC1-41F2-903A-274517E49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color w:val="7030A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0929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929"/>
    <w:rPr>
      <w:rFonts w:ascii="Segoe UI" w:eastAsia="Calibri" w:hAnsi="Segoe UI" w:cs="Segoe UI"/>
      <w:color w:val="7030A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Fatfield Academy Inspires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Johnson</dc:creator>
  <cp:keywords/>
  <cp:lastModifiedBy>Nicky Dowdle</cp:lastModifiedBy>
  <cp:revision>2</cp:revision>
  <cp:lastPrinted>2023-09-12T15:23:00Z</cp:lastPrinted>
  <dcterms:created xsi:type="dcterms:W3CDTF">2026-09-14T13:52:00Z</dcterms:created>
  <dcterms:modified xsi:type="dcterms:W3CDTF">2026-09-14T13:52:00Z</dcterms:modified>
</cp:coreProperties>
</file>